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093ACB">
      <w:pPr>
        <w:spacing w:line="276" w:lineRule="auto"/>
        <w:ind w:left="1540" w:right="1428" w:hanging="111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WEWNĄTRZSZKOLNY SYSTEM DORADZTWA ZAWODOWEGO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Liceum Ogólnokształcące nr I</w:t>
      </w:r>
    </w:p>
    <w:p w:rsidR="001D30E6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im. Marii Skłodowskiej-Curie</w:t>
      </w:r>
    </w:p>
    <w:p w:rsidR="001D30E6" w:rsidRPr="001D30E6" w:rsidRDefault="001D30E6" w:rsidP="001D30E6">
      <w:pPr>
        <w:spacing w:line="276" w:lineRule="auto"/>
        <w:ind w:right="8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w Suchej Beskidzkiej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ind w:right="8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ind w:right="8"/>
        <w:contextualSpacing/>
        <w:mirrorIndents/>
        <w:rPr>
          <w:rFonts w:ascii="Times New Roman" w:hAnsi="Times New Roman" w:cs="Times New Roman"/>
          <w:sz w:val="24"/>
          <w:szCs w:val="24"/>
        </w:rPr>
        <w:sectPr w:rsidR="00AA1AF9" w:rsidRPr="001D30E6">
          <w:pgSz w:w="11900" w:h="16836"/>
          <w:pgMar w:top="1440" w:right="1440" w:bottom="414" w:left="1440" w:header="0" w:footer="0" w:gutter="0"/>
          <w:cols w:space="0" w:equalWidth="0">
            <w:col w:w="9028"/>
          </w:cols>
          <w:docGrid w:linePitch="360"/>
        </w:sectPr>
      </w:pPr>
    </w:p>
    <w:p w:rsidR="00AA1AF9" w:rsidRPr="001D30E6" w:rsidRDefault="00FE2CE0" w:rsidP="001D30E6">
      <w:pPr>
        <w:spacing w:line="276" w:lineRule="auto"/>
        <w:ind w:left="280" w:right="20" w:hanging="283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A. PODSTAWOWE AKTY PRAWNE DOTYCZĄCE WEWNĄTRZSZKOLNEGO SYSTEMU DORADZTWA ZAWODOWEGO (WSDZ) (i doradców zawodowych w systemie oświaty)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2004 r., nr 256, poz. 2572 ze zm.) - m.in. system oświaty i wychowania zapewnia przygotowanie uczniów do wyboru zawodu i kierunku kształcenia.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21 maja 2001 r. w sprawie ramowych statutów publicznego przedszkola oraz publicznych szkół (Dz. U. z 2001 r., nr 61, poz. 624 ze zm.) – wprowadza funkcjonowanie wewnątrzszkolnego systemu doradztwa zawodowego, realizowanego we współpracy z poradniami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pedagogicznymi; wyznacza też ramy organizacyjne dla opracowania wewnątrzszkolnych systemów doradztwa zawodowego; dyrektorzy mają obowiązek określenia w statucie szkoły wewnątrzszkolnego systemu doradztwa zawodowego (WSDZ) oraz zajęć związanych z wyborem kierunku dalszego kształcenia.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dnia 30 kwietnia 2013 r. w sprawie zasad udzielania i organizacji pomocy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pedagogicznej w publicznych przedszkolach, szkołach i placówkach (Dz. U. z 2013r., Nr 228, poz. 532)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Ustawa Prawo oświatowe z dnia 14 grudnia 2016r. (Dz. U. z 2017 r. poz. 59) – m. in. Zajęcia z zajęcia z zakresu doradztwa zawodowego zostały uwzględnione jako odrębne w ramach działalności dydaktycznej szkoły, niezależne od zajęć służących wsparciu w planowaniu kariery zawodowej, realizowanych w ramach pomocy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pedagogicznej. 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Ustawa Przepisy wprowadzające ustawę Prawo oświatowe z dnia 14 grudnia 2016r. (Dz. U. z 2017 r. poz. 59) - m.in. zajęcia z zakresu doradztwa zawodowego są realizowane w oparciu o program przygotowany przez nauczyciela realizującego te zajęcia, dopuszczony do użytku przez dyrektora szkoły, po zasięgnięciu opinii rady pedagogicznej. Program zawiera m.in. informacje o zawodach, kwalifikacjach, możliwościach ich uzyskania.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marca 2017r w sprawie ramowych planów nauczania dla publicznych szkół (Dz. U. z 2017r, poz. 703) - m.in. w ramowym planie nauczania został określony minimalny wymiar godzin zajęć z zakresu doradztwa zawodowego (minimum 10 godzin w całym cyklu nauczania).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Rozporządzeniu Ministra Edukacji Narodowej z dnia 9 sierpnia 2017 r. w sprawie zasad organizacji i udzielania pomocy psychologiczno-pedagogicznej w publicznych przedszkolach, szkołach i placówkach (Dz. U z 2017 r., poz. 1591)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16 sierpnia 2018 r. w sprawie doradztwa zawodowego (Dz. U. z 2018r, poz. 1675).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  <w:sectPr w:rsidR="00AA1AF9" w:rsidRPr="001D30E6">
          <w:pgSz w:w="11900" w:h="16836"/>
          <w:pgMar w:top="1422" w:right="1408" w:bottom="414" w:left="1420" w:header="0" w:footer="0" w:gutter="0"/>
          <w:cols w:space="0" w:equalWidth="0">
            <w:col w:w="9080"/>
          </w:cols>
          <w:docGrid w:linePitch="360"/>
        </w:sect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B. WSTĘP – ZAŁOŻENIA OGÓLNE PROGRAMU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093ACB">
      <w:pPr>
        <w:spacing w:line="276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obejmuje ogół działań podejmowanych przez szkołę w celu przygotowania uczniów do wyboru dalszego kierunku kształcenia i zawodu.</w:t>
      </w:r>
    </w:p>
    <w:p w:rsidR="00AA1AF9" w:rsidRPr="001D30E6" w:rsidRDefault="00AA1AF9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093AC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Wybór zawodu jest długofalowym procesem rozwojowym, na który składa się wiele decyzji podejmowanych na przestrzeni lat. WSDZ umożliwia uczniom zdobycie wiedzy i umiejętności niezbędnych do samopoznania własnych mocnych i słabych stron, predyspozycji zawodowych, pomaga w zaplanowaniu własnej kariery edukacyjnej i zawodowej oraz w przygotowaniu do wejścia na rynek pracy i kreatywnego i efektywnego funkcjonowania na nim.</w:t>
      </w:r>
    </w:p>
    <w:p w:rsidR="00AA1AF9" w:rsidRPr="001D30E6" w:rsidRDefault="00AA1AF9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093AC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WSDZ zakłada, że:</w:t>
      </w:r>
    </w:p>
    <w:p w:rsidR="00AA1AF9" w:rsidRPr="001D30E6" w:rsidRDefault="00FE2CE0" w:rsidP="00FE2CE0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wybór zawodu nie jest pojedynczym, świadomym aktem decyzyjnym, ale procesem rozwojowym i stanowi sekwencję decyzji podejmowanych na przestrzeni wielu lat życia,</w:t>
      </w:r>
    </w:p>
    <w:p w:rsidR="00AA1AF9" w:rsidRPr="001D30E6" w:rsidRDefault="00FE2CE0" w:rsidP="00FE2CE0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preferencje zawodowe wywodzą się z doświadczeń dzieciństwa i rozwijają się wraz z upływem czasu,</w:t>
      </w:r>
    </w:p>
    <w:p w:rsidR="00AA1AF9" w:rsidRPr="001D30E6" w:rsidRDefault="00FE2CE0" w:rsidP="00FE2CE0">
      <w:pPr>
        <w:numPr>
          <w:ilvl w:val="0"/>
          <w:numId w:val="14"/>
        </w:numPr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hAnsi="Times New Roman" w:cs="Times New Roman"/>
          <w:sz w:val="24"/>
          <w:szCs w:val="24"/>
        </w:rPr>
        <w:t>na wybór zawodu wpływają głównie wartości, czynniki emocjonalne, rodzaj i poziom wykształcenia oraz wpływ środowiska.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Działania wewnątrzszkolnego sytemu doradztwa zawodowego umożliwiają:</w:t>
      </w:r>
    </w:p>
    <w:p w:rsidR="00AA1AF9" w:rsidRPr="001D30E6" w:rsidRDefault="00FE2CE0" w:rsidP="00FE2CE0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uczniom zdobycie wiedzy i umiejętności niezbędnych do samopoznania własnych mocnych i słabych stron, predyspozycji zawodowych, pomaga w zaplanowaniu własnej kariery edukacyjnej i zawodowej,</w:t>
      </w:r>
    </w:p>
    <w:p w:rsidR="00AA1AF9" w:rsidRPr="001D30E6" w:rsidRDefault="00FE2CE0" w:rsidP="00FE2CE0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uzyskanie przez uczniów dostępu do wsparcia z zakresu przygotowania do wejścia na rynek pracy i kreatywnego i efektywnego funkcjonowania na nim,</w:t>
      </w:r>
    </w:p>
    <w:p w:rsidR="00AA1AF9" w:rsidRPr="001D30E6" w:rsidRDefault="00FE2CE0" w:rsidP="00FE2CE0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wsparcie rodziców w związku z udzielaniem przez nich pomocy w podejmowaniu przez dzieci decyzji edukacyjno-zawodowych,</w:t>
      </w:r>
    </w:p>
    <w:p w:rsidR="00AA1AF9" w:rsidRPr="001D30E6" w:rsidRDefault="00FE2CE0" w:rsidP="00FE2CE0">
      <w:pPr>
        <w:numPr>
          <w:ilvl w:val="0"/>
          <w:numId w:val="1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wzbogacenie oferty szkoły i jej promocję w obszarze działań z zakresu doradztwa zawodowego,</w:t>
      </w:r>
    </w:p>
    <w:p w:rsidR="00AA1AF9" w:rsidRPr="001D30E6" w:rsidRDefault="00FE2CE0" w:rsidP="00FE2CE0">
      <w:pPr>
        <w:numPr>
          <w:ilvl w:val="0"/>
          <w:numId w:val="15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przejrzystość i ciągłość oddziaływań poprzez wskazanie osób działających na rzecz WSDZ oraz określanie zakresu ich odpowiedzialności,</w:t>
      </w:r>
    </w:p>
    <w:p w:rsidR="00AA1AF9" w:rsidRPr="001D30E6" w:rsidRDefault="00FE2CE0" w:rsidP="00FE2CE0">
      <w:pPr>
        <w:numPr>
          <w:ilvl w:val="0"/>
          <w:numId w:val="1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zaplanowanie działań w cyklu kształcenia.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7969CA">
      <w:pPr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Doradztwo zawodowe jest nieodłączną częścią programu wychowawczego szkoły i służy prawidłowemu rozpoznaniu przez ucznia swojego potencjału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zawodowego oraz rozwijaniu jego tożsamości grupowej, jako ważnego elementu funkcjonowania społecznego.</w:t>
      </w:r>
    </w:p>
    <w:p w:rsidR="00AA1AF9" w:rsidRPr="001D30E6" w:rsidRDefault="00AA1AF9" w:rsidP="00093AC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0E6" w:rsidRDefault="001D30E6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C. CELE WSDZ</w:t>
      </w:r>
    </w:p>
    <w:p w:rsidR="00AA1AF9" w:rsidRPr="001D30E6" w:rsidRDefault="00AA1AF9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CEL OGÓLNY</w:t>
      </w:r>
    </w:p>
    <w:p w:rsidR="00AA1AF9" w:rsidRPr="001D30E6" w:rsidRDefault="00AA1AF9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Działania w zakresie doradztwa zawodowego w </w:t>
      </w:r>
      <w:r w:rsidR="001D30E6" w:rsidRPr="001D30E6">
        <w:rPr>
          <w:rFonts w:ascii="Times New Roman" w:eastAsia="Times New Roman" w:hAnsi="Times New Roman" w:cs="Times New Roman"/>
          <w:sz w:val="24"/>
          <w:szCs w:val="24"/>
        </w:rPr>
        <w:t>liceum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mają na celu:</w:t>
      </w:r>
    </w:p>
    <w:p w:rsidR="00AA1AF9" w:rsidRPr="001D30E6" w:rsidRDefault="00AA1AF9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0E6" w:rsidRDefault="00FE2CE0" w:rsidP="00FE2CE0">
      <w:pPr>
        <w:numPr>
          <w:ilvl w:val="0"/>
          <w:numId w:val="16"/>
        </w:numPr>
        <w:tabs>
          <w:tab w:val="left" w:pos="760"/>
        </w:tabs>
        <w:spacing w:line="276" w:lineRule="auto"/>
        <w:ind w:right="2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uczniów w procesie przygotowania ich do świadomego i samodzielnego wyboru kolejnego etapu kształcenia i zawodu, z uwzględnieniem ich zainteresowań,</w:t>
      </w:r>
      <w:bookmarkStart w:id="2" w:name="page4"/>
      <w:bookmarkEnd w:id="2"/>
    </w:p>
    <w:p w:rsidR="00AA1AF9" w:rsidRPr="001D30E6" w:rsidRDefault="00FE2CE0" w:rsidP="00FE2CE0">
      <w:pPr>
        <w:numPr>
          <w:ilvl w:val="0"/>
          <w:numId w:val="16"/>
        </w:numPr>
        <w:tabs>
          <w:tab w:val="left" w:pos="760"/>
        </w:tabs>
        <w:spacing w:line="276" w:lineRule="auto"/>
        <w:ind w:right="2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uzdolnień i predyspozycji zawodowych oraz informacji na temat systemu edukacji i</w:t>
      </w:r>
      <w:r w:rsidR="001D30E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rynku pracy,</w:t>
      </w:r>
    </w:p>
    <w:p w:rsidR="001D30E6" w:rsidRDefault="00FE2CE0" w:rsidP="00FE2CE0">
      <w:pPr>
        <w:numPr>
          <w:ilvl w:val="0"/>
          <w:numId w:val="16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uczniów do roli pracownika, pracodawcy na aktualnym rynku pracy.</w:t>
      </w:r>
    </w:p>
    <w:p w:rsidR="00AA1AF9" w:rsidRPr="001D30E6" w:rsidRDefault="00FE2CE0" w:rsidP="00FE2CE0">
      <w:pPr>
        <w:numPr>
          <w:ilvl w:val="0"/>
          <w:numId w:val="16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wsparcie rodziców i nauczycieli w ich działaniach doradczych na rzecz młodych ludzi.</w:t>
      </w:r>
    </w:p>
    <w:p w:rsidR="001D30E6" w:rsidRDefault="001D30E6" w:rsidP="007969CA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CELE SZCZEGÓŁOWE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Uczeń:</w:t>
      </w:r>
    </w:p>
    <w:p w:rsidR="00AA1AF9" w:rsidRPr="001D30E6" w:rsidRDefault="00FE2CE0" w:rsidP="00FE2CE0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 określić mocne i słabe strony, zainteresowania, umiejętności i kompetencje</w:t>
      </w:r>
    </w:p>
    <w:p w:rsidR="00AA1AF9" w:rsidRPr="001D30E6" w:rsidRDefault="00FE2CE0" w:rsidP="00FE2CE0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poznaje własne predyspozycje zawodowe,</w:t>
      </w:r>
    </w:p>
    <w:p w:rsidR="00AA1AF9" w:rsidRPr="001D30E6" w:rsidRDefault="00FE2CE0" w:rsidP="00FE2CE0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wzmacnia poczucie własnej wartości</w:t>
      </w:r>
    </w:p>
    <w:p w:rsidR="00AA1AF9" w:rsidRPr="001D30E6" w:rsidRDefault="00FE2CE0" w:rsidP="00FE2CE0">
      <w:pPr>
        <w:numPr>
          <w:ilvl w:val="0"/>
          <w:numId w:val="17"/>
        </w:numPr>
        <w:tabs>
          <w:tab w:val="left" w:pos="724"/>
        </w:tabs>
        <w:spacing w:line="276" w:lineRule="auto"/>
        <w:ind w:right="500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rozwija umiejętności, kompetencje przydatne do efektywnego funkcjonowania na rynku pracy jako pracownik i pracodawca,</w:t>
      </w:r>
    </w:p>
    <w:p w:rsidR="00AA1AF9" w:rsidRPr="001D30E6" w:rsidRDefault="00FE2CE0" w:rsidP="00FE2CE0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 czynniki trafnego wyboru szkoły i zawodu</w:t>
      </w:r>
    </w:p>
    <w:p w:rsidR="00AA1AF9" w:rsidRPr="001D30E6" w:rsidRDefault="00FE2CE0" w:rsidP="00FE2CE0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 system kształcenia, ofertę edukacyjną</w:t>
      </w:r>
    </w:p>
    <w:p w:rsidR="00AA1AF9" w:rsidRPr="001D30E6" w:rsidRDefault="00FE2CE0" w:rsidP="00FE2CE0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 podejmować trafne decyzje i dokonywać słusznych wyborów</w:t>
      </w:r>
    </w:p>
    <w:p w:rsidR="00AA1AF9" w:rsidRPr="001D30E6" w:rsidRDefault="00FE2CE0" w:rsidP="00FE2CE0">
      <w:pPr>
        <w:numPr>
          <w:ilvl w:val="0"/>
          <w:numId w:val="17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potrafi planować własną ścieżkę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zawodową</w:t>
      </w:r>
    </w:p>
    <w:p w:rsidR="00AA1AF9" w:rsidRPr="001D30E6" w:rsidRDefault="00FE2CE0" w:rsidP="00FE2CE0">
      <w:pPr>
        <w:numPr>
          <w:ilvl w:val="0"/>
          <w:numId w:val="17"/>
        </w:numPr>
        <w:tabs>
          <w:tab w:val="left" w:pos="724"/>
        </w:tabs>
        <w:spacing w:line="276" w:lineRule="auto"/>
        <w:ind w:right="300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poszerza wiedzę z zakresu zawodów przyszłości na rynku krajowym i unijnym, zna ścieżki edukacyjne do zawodów, którymi jest zainteresowany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Nauczyciele:</w:t>
      </w:r>
    </w:p>
    <w:p w:rsidR="001D30E6" w:rsidRPr="001D30E6" w:rsidRDefault="00FE2CE0" w:rsidP="00FE2CE0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potrafią diagnozować potrzeby i zasoby uczniów</w:t>
      </w:r>
    </w:p>
    <w:p w:rsidR="00AA1AF9" w:rsidRDefault="00FE2CE0" w:rsidP="00FE2CE0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umożliwiają rozwój zainteresowań i zdolności uczniów,</w:t>
      </w:r>
    </w:p>
    <w:p w:rsidR="00AA1AF9" w:rsidRPr="001D30E6" w:rsidRDefault="00FE2CE0" w:rsidP="00FE2CE0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realizują tematy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zawodoznawcze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metodami aktywnymi</w:t>
      </w:r>
    </w:p>
    <w:p w:rsidR="00AA1AF9" w:rsidRPr="001D30E6" w:rsidRDefault="00FE2CE0" w:rsidP="00FE2CE0">
      <w:pPr>
        <w:numPr>
          <w:ilvl w:val="0"/>
          <w:numId w:val="18"/>
        </w:numPr>
        <w:tabs>
          <w:tab w:val="left" w:pos="724"/>
        </w:tabs>
        <w:spacing w:line="276" w:lineRule="auto"/>
        <w:ind w:right="240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wykorzystując wiedzę o uczniu, wspierają młodzież i rodziców w wyborze </w:t>
      </w:r>
      <w:r w:rsidR="001D30E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ierunku kształcenia i zawodu</w:t>
      </w:r>
    </w:p>
    <w:p w:rsidR="00AA1AF9" w:rsidRPr="001D30E6" w:rsidRDefault="00FE2CE0" w:rsidP="00FE2CE0">
      <w:pPr>
        <w:numPr>
          <w:ilvl w:val="0"/>
          <w:numId w:val="18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przygotowują młodzież do wejścia na rynek pracy</w:t>
      </w:r>
    </w:p>
    <w:p w:rsidR="00AA1AF9" w:rsidRPr="001D30E6" w:rsidRDefault="00FE2CE0" w:rsidP="00FE2CE0">
      <w:pPr>
        <w:numPr>
          <w:ilvl w:val="0"/>
          <w:numId w:val="18"/>
        </w:numPr>
        <w:tabs>
          <w:tab w:val="left" w:pos="724"/>
        </w:tabs>
        <w:spacing w:line="276" w:lineRule="auto"/>
        <w:ind w:right="820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wspierają rodziców w procesie doradczym, udzielają informacji lub kierują do specjalistów</w:t>
      </w:r>
    </w:p>
    <w:p w:rsidR="00AA1AF9" w:rsidRPr="001D30E6" w:rsidRDefault="00FE2CE0" w:rsidP="00FE2CE0">
      <w:pPr>
        <w:numPr>
          <w:ilvl w:val="0"/>
          <w:numId w:val="18"/>
        </w:numPr>
        <w:tabs>
          <w:tab w:val="left" w:pos="724"/>
        </w:tabs>
        <w:spacing w:line="276" w:lineRule="auto"/>
        <w:ind w:right="760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włączają przedstawicieli instytucji i zakładów pracy w realizowanie doradztwa zawodowego w szkole.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Rodzice:</w:t>
      </w:r>
    </w:p>
    <w:p w:rsidR="00AA1AF9" w:rsidRPr="001D30E6" w:rsidRDefault="00FE2CE0" w:rsidP="00FE2CE0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swoje dziecko, są zaangażowani i przygotowani do roli „doradców”</w:t>
      </w:r>
    </w:p>
    <w:p w:rsidR="00AA1AF9" w:rsidRPr="001D30E6" w:rsidRDefault="00FE2CE0" w:rsidP="00FE2CE0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ofertę edukacyjną</w:t>
      </w:r>
    </w:p>
    <w:p w:rsidR="00AA1AF9" w:rsidRPr="001D30E6" w:rsidRDefault="00FE2CE0" w:rsidP="00FE2CE0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wiedzą, gdzie szukać pomocy dla swoich dzieci w sytuacjach trudnych,,</w:t>
      </w:r>
    </w:p>
    <w:p w:rsidR="00AA1AF9" w:rsidRPr="001D30E6" w:rsidRDefault="00FE2CE0" w:rsidP="00FE2CE0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znają czynniki wyboru szkoły i zawodu</w:t>
      </w:r>
    </w:p>
    <w:p w:rsidR="00AA1AF9" w:rsidRPr="001D30E6" w:rsidRDefault="00FE2CE0" w:rsidP="00FE2CE0">
      <w:pPr>
        <w:numPr>
          <w:ilvl w:val="0"/>
          <w:numId w:val="1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angażują się w pracę doradczą szkoły np. prezentują swoje zawody i zakłady pracy</w:t>
      </w:r>
    </w:p>
    <w:p w:rsidR="00AA1AF9" w:rsidRPr="001D30E6" w:rsidRDefault="00FE2CE0" w:rsidP="001D30E6">
      <w:pPr>
        <w:spacing w:before="120" w:after="120" w:line="276" w:lineRule="auto"/>
        <w:ind w:left="4"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D. GŁÓWNE ZADANIA SZKOŁY W ZAKRESIE DORADZTWA ZAWODOWEGO</w:t>
      </w:r>
    </w:p>
    <w:p w:rsidR="00AA1AF9" w:rsidRPr="001D30E6" w:rsidRDefault="00FE2CE0" w:rsidP="001D30E6">
      <w:pPr>
        <w:tabs>
          <w:tab w:val="left" w:pos="343"/>
        </w:tabs>
        <w:spacing w:before="120" w:after="120" w:line="276" w:lineRule="auto"/>
        <w:ind w:left="364" w:hanging="359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ab/>
        <w:t>Systematyczne diagnozowania zapotrzebowania uczniów na informacje edukacyjne i zawodowe oraz na pomoc w planowaniu kształcenia i kariery zawodowej.</w:t>
      </w:r>
    </w:p>
    <w:p w:rsidR="00AA1AF9" w:rsidRPr="001D30E6" w:rsidRDefault="00FE2CE0" w:rsidP="00FE2CE0">
      <w:pPr>
        <w:numPr>
          <w:ilvl w:val="0"/>
          <w:numId w:val="1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Gromadzenie, aktualizacja i udostępnianie informacji edukacyjnych i zawodow</w:t>
      </w:r>
      <w:r w:rsidR="00166775">
        <w:rPr>
          <w:rFonts w:ascii="Times New Roman" w:eastAsia="Times New Roman" w:hAnsi="Times New Roman" w:cs="Times New Roman"/>
          <w:sz w:val="24"/>
          <w:szCs w:val="24"/>
        </w:rPr>
        <w:t xml:space="preserve">ych,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wzbogacanie warsztatu pracy o nowoczesne środki przekazu.</w:t>
      </w:r>
    </w:p>
    <w:p w:rsidR="00AA1AF9" w:rsidRPr="001D30E6" w:rsidRDefault="00FE2CE0" w:rsidP="00FE2CE0">
      <w:pPr>
        <w:numPr>
          <w:ilvl w:val="0"/>
          <w:numId w:val="1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działalności informacyjno-doradczej szkoły.</w:t>
      </w:r>
    </w:p>
    <w:p w:rsidR="00AA1AF9" w:rsidRPr="001D30E6" w:rsidRDefault="00FE2CE0" w:rsidP="00FE2CE0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5"/>
      <w:bookmarkEnd w:id="3"/>
      <w:r w:rsidRPr="001D30E6">
        <w:rPr>
          <w:rFonts w:ascii="Times New Roman" w:eastAsia="Times New Roman" w:hAnsi="Times New Roman" w:cs="Times New Roman"/>
          <w:sz w:val="24"/>
          <w:szCs w:val="24"/>
        </w:rPr>
        <w:t>Udzielanie indywidualnych porad edukacyjnych i zawodowych uczniom; pomoc uczniom w planowaniu kształcenia i kariery zawodowej.</w:t>
      </w:r>
    </w:p>
    <w:p w:rsidR="00AA1AF9" w:rsidRPr="001D30E6" w:rsidRDefault="00FE2CE0" w:rsidP="00FE2CE0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right="20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grupowych zajęć aktywizujących, przygotowujących uczniów do świadomego planowania kariery i podjęcia roli zawodowej.</w:t>
      </w:r>
    </w:p>
    <w:p w:rsidR="00AA1AF9" w:rsidRPr="001D30E6" w:rsidRDefault="00FE2CE0" w:rsidP="00FE2CE0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Kierowanie w sprawach trudnych do specjalistów w PPP, lekarzy itp.</w:t>
      </w:r>
    </w:p>
    <w:p w:rsidR="00AA1AF9" w:rsidRPr="001D30E6" w:rsidRDefault="00FE2CE0" w:rsidP="00FE2CE0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rodziców i nauczycieli w działaniach doradczych.</w:t>
      </w:r>
    </w:p>
    <w:p w:rsidR="00AA1AF9" w:rsidRPr="001D30E6" w:rsidRDefault="00FE2CE0" w:rsidP="00FE2CE0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i udostępnianie informacji o szkołach wyższych, policealnych itp.</w:t>
      </w:r>
    </w:p>
    <w:p w:rsidR="00AA1AF9" w:rsidRPr="001D30E6" w:rsidRDefault="00FE2CE0" w:rsidP="00FE2CE0">
      <w:pPr>
        <w:numPr>
          <w:ilvl w:val="0"/>
          <w:numId w:val="2"/>
        </w:numPr>
        <w:tabs>
          <w:tab w:val="left" w:pos="424"/>
        </w:tabs>
        <w:spacing w:before="120" w:after="120" w:line="276" w:lineRule="auto"/>
        <w:ind w:left="424" w:hanging="42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Współpraca wszystkich pracowników szkoły w zakresie:</w:t>
      </w:r>
    </w:p>
    <w:p w:rsidR="00AA1AF9" w:rsidRPr="001D30E6" w:rsidRDefault="00FE2CE0" w:rsidP="00FE2CE0">
      <w:pPr>
        <w:numPr>
          <w:ilvl w:val="0"/>
          <w:numId w:val="5"/>
        </w:numPr>
        <w:tabs>
          <w:tab w:val="left" w:pos="564"/>
        </w:tabs>
        <w:spacing w:before="120" w:after="120" w:line="276" w:lineRule="auto"/>
        <w:ind w:left="1139" w:hanging="357"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tworzenia i zapewnienia ciągłości działań WSDZ zgodnie ze statutem szkoły,</w:t>
      </w:r>
    </w:p>
    <w:p w:rsidR="00AA1AF9" w:rsidRPr="001D30E6" w:rsidRDefault="00FE2CE0" w:rsidP="00FE2CE0">
      <w:pPr>
        <w:numPr>
          <w:ilvl w:val="0"/>
          <w:numId w:val="5"/>
        </w:numPr>
        <w:tabs>
          <w:tab w:val="left" w:pos="564"/>
        </w:tabs>
        <w:spacing w:before="120" w:after="120" w:line="276" w:lineRule="auto"/>
        <w:ind w:left="1139" w:right="20" w:hanging="357"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realizacja zadań z zakresu przygotowania uczniów do wyboru drogi zawodowej, zgodnie z programem wychowawczym szkoły.</w:t>
      </w:r>
    </w:p>
    <w:p w:rsidR="00AA1AF9" w:rsidRPr="001D30E6" w:rsidRDefault="00FE2CE0" w:rsidP="00FE2CE0">
      <w:pPr>
        <w:numPr>
          <w:ilvl w:val="0"/>
          <w:numId w:val="2"/>
        </w:numPr>
        <w:tabs>
          <w:tab w:val="left" w:pos="364"/>
        </w:tabs>
        <w:spacing w:before="120" w:after="120" w:line="276" w:lineRule="auto"/>
        <w:ind w:left="364" w:hanging="36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Systematyczne podnoszenie kwalifikacji nauczycieli.</w:t>
      </w:r>
    </w:p>
    <w:p w:rsidR="00AA1AF9" w:rsidRPr="001D30E6" w:rsidRDefault="00FE2CE0" w:rsidP="001D30E6">
      <w:pPr>
        <w:spacing w:before="120" w:after="120" w:line="276" w:lineRule="auto"/>
        <w:ind w:left="4"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11. Współpraca z instytucjami wspierającymi WSDZ.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E. DZIAŁANIA ZWIAZANE Z DORADZTWEM ZAWODOWYM I ICH ADRESACI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WSDZ obejmuje działania kierowane do: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FE2CE0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uczniów,</w:t>
      </w:r>
    </w:p>
    <w:p w:rsidR="00AA1AF9" w:rsidRPr="001D30E6" w:rsidRDefault="00FE2CE0" w:rsidP="00FE2CE0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rodziców,</w:t>
      </w:r>
    </w:p>
    <w:p w:rsidR="00AA1AF9" w:rsidRPr="001D30E6" w:rsidRDefault="00FE2CE0" w:rsidP="00FE2CE0">
      <w:pPr>
        <w:numPr>
          <w:ilvl w:val="0"/>
          <w:numId w:val="6"/>
        </w:numPr>
        <w:tabs>
          <w:tab w:val="left" w:pos="564"/>
        </w:tabs>
        <w:spacing w:line="276" w:lineRule="auto"/>
        <w:contextualSpacing/>
        <w:rPr>
          <w:rFonts w:ascii="Times New Roman" w:eastAsia="Symbol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nauczycieli.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uczniów: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diagnoza zapotrzebowania na działania doradcze prowadzone w szkole (ankieta,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obserwacja, wywiad),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warsztatowe pozwalające na samopoznanie, odkrywanie swoich zainteresowań, umiejętności i predyspozycji zawodowych, ukazujące potrzebę planowania własnego rozwoju i kariery zawodowej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warsztatowe doskonalące umiejętności w zakresie komunikacji interpersonalnej, współpracy, przezwyciężenia stresu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warsztatowe uczące umiejętności redagowania dokumentów aplikacyjnych, służące rozwijaniu umiejętności autoprezentacji i rozmowy kwalifikacyjnej z pracodawcami, promujące samozatrudnienie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zajęcia warsztatowe służące zapoznaniu z obowiązującym prawem pracy i prawem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gospodarczym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zajęcia grupowe umożliwiające poznanie różnych zawodów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realizowanie treści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zawodoznawczych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lekcjach poszczególnych przedmiotów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rozmowy z doradcą zawodowym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3ACB">
        <w:rPr>
          <w:rFonts w:ascii="Times New Roman" w:eastAsia="Times New Roman" w:hAnsi="Times New Roman" w:cs="Times New Roman"/>
          <w:sz w:val="24"/>
          <w:szCs w:val="24"/>
        </w:rPr>
        <w:t>peadagogiem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terenie szkoły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gromadzenie i udostępnianie informacji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zawodowej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różnych zawodów, w tym z absolwentami, którzy osiągnęli sukces zawodowy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wycieczki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zawodoznawcze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Dnia Otwartego Szkoły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udział w targach edukacyjnych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promowanie idei wolontariatu</w:t>
      </w:r>
    </w:p>
    <w:p w:rsidR="00AA1AF9" w:rsidRPr="001D30E6" w:rsidRDefault="00FE2CE0" w:rsidP="00FE2CE0">
      <w:pPr>
        <w:numPr>
          <w:ilvl w:val="0"/>
          <w:numId w:val="7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koła zainteresowań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rodziców: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093ACB" w:rsidRDefault="00FE2CE0" w:rsidP="00FE2CE0">
      <w:pPr>
        <w:numPr>
          <w:ilvl w:val="0"/>
          <w:numId w:val="8"/>
        </w:numPr>
        <w:tabs>
          <w:tab w:val="left" w:pos="724"/>
        </w:tabs>
        <w:spacing w:line="276" w:lineRule="auto"/>
        <w:ind w:right="20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konsultacje z doradcą zawodowym i pedagogiem szkolnym na terenie szko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>ły</w:t>
      </w:r>
    </w:p>
    <w:p w:rsidR="00AA1AF9" w:rsidRPr="001D30E6" w:rsidRDefault="00FE2CE0" w:rsidP="00FE2CE0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bookmarkStart w:id="4" w:name="page6"/>
      <w:bookmarkEnd w:id="4"/>
      <w:r w:rsidRPr="001D30E6">
        <w:rPr>
          <w:rFonts w:ascii="Times New Roman" w:eastAsia="Times New Roman" w:hAnsi="Times New Roman" w:cs="Times New Roman"/>
          <w:sz w:val="24"/>
          <w:szCs w:val="24"/>
        </w:rPr>
        <w:t>Dni Otwarte Szkoły (promocja oferty edukacyjnej szkoły)</w:t>
      </w:r>
    </w:p>
    <w:p w:rsidR="00AA1AF9" w:rsidRPr="001D30E6" w:rsidRDefault="00FE2CE0" w:rsidP="00FE2CE0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kierowanie do Poradni Psychologiczno-Pedagogicznej na konsultacje w sytuacjach trudnych</w:t>
      </w:r>
    </w:p>
    <w:p w:rsidR="00AA1AF9" w:rsidRPr="001D30E6" w:rsidRDefault="00FE2CE0" w:rsidP="00FE2CE0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zachęcanie i włączanie rodziców w proces doradczy szkoły np. poprzez proponowanie przedstawiania wykonywanych przez siebie zawodów</w:t>
      </w:r>
    </w:p>
    <w:p w:rsidR="00AA1AF9" w:rsidRPr="001D30E6" w:rsidRDefault="00FE2CE0" w:rsidP="00FE2CE0">
      <w:pPr>
        <w:numPr>
          <w:ilvl w:val="0"/>
          <w:numId w:val="8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udostępnianie informacji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zawodowej (o zawodach, o możliwościach kształcenia i zatrudnienia, o planach rekrutacyjnych szkoły)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nauczycieli:</w:t>
      </w:r>
    </w:p>
    <w:p w:rsidR="00AA1AF9" w:rsidRPr="001D30E6" w:rsidRDefault="00FE2CE0" w:rsidP="00FE2CE0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szkolenia z zakresu doradztwa zawodowego i planowania kariery zawodowej;</w:t>
      </w:r>
    </w:p>
    <w:p w:rsidR="00AA1AF9" w:rsidRPr="001D30E6" w:rsidRDefault="00FE2CE0" w:rsidP="00FE2CE0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warsztaty służące doskonaleniu umiejętności doradczych</w:t>
      </w:r>
    </w:p>
    <w:p w:rsidR="00AA1AF9" w:rsidRPr="001D30E6" w:rsidRDefault="00FE2CE0" w:rsidP="00FE2CE0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warunków do wymiany doświadczeń i dzielenia się wiedzą</w:t>
      </w:r>
    </w:p>
    <w:p w:rsidR="00AA1AF9" w:rsidRPr="001D30E6" w:rsidRDefault="00FE2CE0" w:rsidP="00FE2CE0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śledzenie losów absolwentów</w:t>
      </w:r>
    </w:p>
    <w:p w:rsidR="00AA1AF9" w:rsidRPr="001D30E6" w:rsidRDefault="00FE2CE0" w:rsidP="00FE2CE0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wspólnie z uczniami ulotek promujących ofertę edukacyjną szkoły</w:t>
      </w:r>
    </w:p>
    <w:p w:rsidR="00AA1AF9" w:rsidRPr="001D30E6" w:rsidRDefault="00FE2CE0" w:rsidP="00FE2CE0">
      <w:pPr>
        <w:numPr>
          <w:ilvl w:val="0"/>
          <w:numId w:val="9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dni otwartych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Formy adresowane do środowiska lokalnego:</w:t>
      </w:r>
    </w:p>
    <w:p w:rsidR="00AA1AF9" w:rsidRPr="001D30E6" w:rsidRDefault="00FE2CE0" w:rsidP="00FE2CE0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szkół wyższych</w:t>
      </w:r>
    </w:p>
    <w:p w:rsidR="00AA1AF9" w:rsidRPr="001D30E6" w:rsidRDefault="00FE2CE0" w:rsidP="00FE2CE0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spotkania z przedstawicielami lokalnych firm i zakładów pracy</w:t>
      </w:r>
    </w:p>
    <w:p w:rsidR="00AA1AF9" w:rsidRPr="001D30E6" w:rsidRDefault="00FE2CE0" w:rsidP="00FE2CE0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promowanie szkoły w gimnazjach powiatu suskiego i na targach edukacyjnych Festiwal </w:t>
      </w:r>
      <w:r w:rsidR="00093ACB">
        <w:rPr>
          <w:rFonts w:ascii="Times New Roman" w:eastAsia="Times New Roman" w:hAnsi="Times New Roman" w:cs="Times New Roman"/>
          <w:sz w:val="24"/>
          <w:szCs w:val="24"/>
        </w:rPr>
        <w:t>Nauki</w:t>
      </w:r>
    </w:p>
    <w:p w:rsidR="00AA1AF9" w:rsidRPr="001D30E6" w:rsidRDefault="00FE2CE0" w:rsidP="00FE2CE0">
      <w:pPr>
        <w:numPr>
          <w:ilvl w:val="0"/>
          <w:numId w:val="10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współpraca z instytucjami wspierającymi pracę szkoły m.in. Poradnią Psychologiczno-Pedagogiczną oraz z pracownikami Urzędu Pracy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166775" w:rsidRDefault="00166775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6775" w:rsidRDefault="00166775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6775" w:rsidRDefault="00166775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6775" w:rsidRDefault="00166775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Metody pracy doradczej: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FE2CE0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metody aktywizujące (burza mózgów, dyskusja, giełda pomysłów, mapy myślowe) wspólne pracowanie nad rozwiązaniem problemu</w:t>
      </w:r>
    </w:p>
    <w:p w:rsidR="00AA1AF9" w:rsidRPr="001D30E6" w:rsidRDefault="00FE2CE0" w:rsidP="00FE2CE0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drama – krótkie scenki i inscenizacje, odgrywanie ról; metody plastyczne – plakaty, ulotki</w:t>
      </w:r>
    </w:p>
    <w:p w:rsidR="00AA1AF9" w:rsidRPr="001D30E6" w:rsidRDefault="00FE2CE0" w:rsidP="00FE2CE0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metody audiowizualne - wykorzystanie Internetu jako narzędzi zdobywania informacji, programy i prezentacje multimedialne, filmy edukacyjne</w:t>
      </w:r>
    </w:p>
    <w:p w:rsidR="00AA1AF9" w:rsidRPr="001D30E6" w:rsidRDefault="00FE2CE0" w:rsidP="00FE2CE0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gry i zabawy rozwijające myślenie strategiczne</w:t>
      </w:r>
    </w:p>
    <w:p w:rsidR="00AA1AF9" w:rsidRPr="001D30E6" w:rsidRDefault="00FE2CE0" w:rsidP="00FE2CE0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trening komunikacji 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społecznych, mini-wykłady, pogadanki, debaty</w:t>
      </w:r>
    </w:p>
    <w:p w:rsidR="00166775" w:rsidRDefault="00FE2CE0" w:rsidP="00166775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indywidualne rozmowy</w:t>
      </w:r>
    </w:p>
    <w:p w:rsidR="00AA1AF9" w:rsidRPr="00166775" w:rsidRDefault="00FE2CE0" w:rsidP="00166775">
      <w:pPr>
        <w:numPr>
          <w:ilvl w:val="0"/>
          <w:numId w:val="11"/>
        </w:numPr>
        <w:tabs>
          <w:tab w:val="left" w:pos="720"/>
        </w:tabs>
        <w:spacing w:line="276" w:lineRule="auto"/>
        <w:ind w:hanging="357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66775">
        <w:rPr>
          <w:rFonts w:ascii="Times New Roman" w:eastAsia="Times New Roman" w:hAnsi="Times New Roman" w:cs="Times New Roman"/>
          <w:sz w:val="24"/>
          <w:szCs w:val="24"/>
        </w:rPr>
        <w:t>ankiety, testy, kwestionariusze.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Działania z zakresu doradztwa zawodowego będą realizowane w ciągu roku szkolnego: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FE2CE0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obowiązkowych zajęciach edukacyjnych z zakresu kształcenia ogólnego i kształcenia w zawodzie</w:t>
      </w:r>
    </w:p>
    <w:p w:rsidR="00AA1AF9" w:rsidRPr="001D30E6" w:rsidRDefault="00FE2CE0" w:rsidP="00FE2CE0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zajęciach z zakresu doradztwa zawodowego o których mowa w art. 109 ust.1 pkt. 7 ustawy Prawo oświatowe</w:t>
      </w:r>
    </w:p>
    <w:p w:rsidR="00AA1AF9" w:rsidRPr="001D30E6" w:rsidRDefault="00FE2CE0" w:rsidP="00FE2CE0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na zajęciach związanych z wyborem kierunku kształcenia i zawodu prowadzonych w ramach pomocy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</w:p>
    <w:p w:rsidR="00AA1AF9" w:rsidRPr="001D30E6" w:rsidRDefault="00FE2CE0" w:rsidP="00FE2CE0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na zajęciach z nauczycielem wychowawcą opiekującym się oddziałem</w:t>
      </w:r>
    </w:p>
    <w:p w:rsidR="00AA1AF9" w:rsidRPr="001D30E6" w:rsidRDefault="00FE2CE0" w:rsidP="00FE2CE0">
      <w:pPr>
        <w:numPr>
          <w:ilvl w:val="0"/>
          <w:numId w:val="12"/>
        </w:numPr>
        <w:tabs>
          <w:tab w:val="left" w:pos="720"/>
        </w:tabs>
        <w:spacing w:line="276" w:lineRule="auto"/>
        <w:contextualSpacing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podczas indywidualnych rozmów doradczych</w:t>
      </w:r>
    </w:p>
    <w:p w:rsidR="00093ACB" w:rsidRDefault="00FE2CE0" w:rsidP="00FE2CE0">
      <w:pPr>
        <w:numPr>
          <w:ilvl w:val="0"/>
          <w:numId w:val="12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poprzez udział uczniów w wycieczkach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zawodoznawczych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>, targach, w spotkaniach i imprezach związanych z wyborem dalszej drogi kształcenia oraz planowaniem kariery zawodowej</w:t>
      </w:r>
      <w:bookmarkStart w:id="5" w:name="page7"/>
      <w:bookmarkEnd w:id="5"/>
    </w:p>
    <w:p w:rsidR="00AA1AF9" w:rsidRPr="00093ACB" w:rsidRDefault="00093ACB" w:rsidP="00FE2CE0">
      <w:pPr>
        <w:numPr>
          <w:ilvl w:val="0"/>
          <w:numId w:val="12"/>
        </w:numPr>
        <w:tabs>
          <w:tab w:val="left" w:pos="724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093ACB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2CE0" w:rsidRPr="00093ACB">
        <w:rPr>
          <w:rFonts w:ascii="Times New Roman" w:eastAsia="Times New Roman" w:hAnsi="Times New Roman" w:cs="Times New Roman"/>
          <w:sz w:val="24"/>
          <w:szCs w:val="24"/>
        </w:rPr>
        <w:t>oprzez udział młodzieży w zajęciach pozalekcyjnych i kołach zainteresowań, konkursach umożliwiających uczniom rozwijanie swoich zdolności i umiejętności oraz pracach samorządu szkolnego i szkolnego koła wolontariatu.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A1AF9" w:rsidRPr="001D30E6" w:rsidRDefault="00FE2CE0" w:rsidP="00FE2CE0">
      <w:pPr>
        <w:numPr>
          <w:ilvl w:val="0"/>
          <w:numId w:val="3"/>
        </w:numPr>
        <w:tabs>
          <w:tab w:val="left" w:pos="624"/>
        </w:tabs>
        <w:spacing w:line="276" w:lineRule="auto"/>
        <w:ind w:left="624" w:hanging="624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REALIZATORZY</w:t>
      </w:r>
      <w:r w:rsidR="001667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DZIAŁAŃ</w:t>
      </w:r>
      <w:r w:rsidR="001667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ZWIAZANYCH</w:t>
      </w:r>
      <w:r w:rsidR="001667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1667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DORADZTWEM</w:t>
      </w: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ZAWODOWYM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Zakres zadań poszczególnych osób zaangażowanych w proces doradczy wynika z kompetencji, profilu wykształcenia, wykładanych treści oraz podstawy program</w:t>
      </w:r>
      <w:r w:rsidR="00166775">
        <w:rPr>
          <w:rFonts w:ascii="Times New Roman" w:eastAsia="Times New Roman" w:hAnsi="Times New Roman" w:cs="Times New Roman"/>
          <w:sz w:val="24"/>
          <w:szCs w:val="24"/>
        </w:rPr>
        <w:t>owej w szkole ponadpodstawowej.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Dyrektor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odpowiada za organizację działań z zakresu doradztwa zawodowo, tworzy warunki do realizacji zadań z zakresu doradztwa zawodowego, monitoruje efekty ustalonych i podejmowanych działań z zakresu przygotowania uczniów do wyboru drogi kształcenia i kariery zawodowej, powołuje szkolnego koordynatora ds. doradztwa zawodowego.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7969CA" w:rsidRDefault="00FE2CE0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Koordynator</w:t>
      </w:r>
      <w:r w:rsidR="00166775">
        <w:rPr>
          <w:rFonts w:ascii="Times New Roman" w:eastAsia="Times New Roman" w:hAnsi="Times New Roman" w:cs="Times New Roman"/>
          <w:sz w:val="24"/>
          <w:szCs w:val="24"/>
        </w:rPr>
        <w:t xml:space="preserve"> doradztwa zawodowego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systematycznie diagnozuje zapotrzebowania uczniów na informacje edukacyjne i zawodowe oraz pomoc w planowaniu kształcenia i kariery zawodowej; koordynuje działalność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doradczą realizowaną przez szkołę;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przeprowadza indywidualne rozmowy doradcze oraz zajęcia warsztatowe dla młodzieży z zakresu doradztwa zawodowego, współpracuje z instytucjami wspierającymi wewnątrzszkolny system doradztwa zawodowego; dokonuje bieżącego monitorowania realizacji WSDZ, gromadzi i udostępnia informacje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zawodowe; wspólnie z zespołem opracowuje projekt WSDZ, przeprowadza ankietę ewaluacyjną i sporządza sprawozdanie z realizacji WSDZ.</w:t>
      </w:r>
    </w:p>
    <w:p w:rsidR="007969CA" w:rsidRDefault="007969CA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7969CA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E2CE0" w:rsidRPr="007969CA">
        <w:rPr>
          <w:rFonts w:ascii="Times New Roman" w:eastAsia="Times New Roman" w:hAnsi="Times New Roman" w:cs="Times New Roman"/>
          <w:sz w:val="24"/>
          <w:szCs w:val="24"/>
        </w:rPr>
        <w:t>edagog szkolny diagnozuje potrzeby oraz możliwości uczniów,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CE0" w:rsidRPr="001D30E6">
        <w:rPr>
          <w:rFonts w:ascii="Times New Roman" w:eastAsia="Times New Roman" w:hAnsi="Times New Roman" w:cs="Times New Roman"/>
          <w:sz w:val="24"/>
          <w:szCs w:val="24"/>
        </w:rPr>
        <w:t xml:space="preserve">udziela indywidualnych porad i konsultacji w zakresie rozpoznawania mocnych stron oraz podejmowania decyzji edukacyjnych, w zależności od potrzeb i możliwości organizacyjnych prowadzi zajęcia rozwijające umiejętności </w:t>
      </w:r>
      <w:proofErr w:type="spellStart"/>
      <w:r w:rsidR="00FE2CE0" w:rsidRPr="001D30E6">
        <w:rPr>
          <w:rFonts w:ascii="Times New Roman" w:eastAsia="Times New Roman" w:hAnsi="Times New Roman" w:cs="Times New Roman"/>
          <w:sz w:val="24"/>
          <w:szCs w:val="24"/>
        </w:rPr>
        <w:t>emocjonalno</w:t>
      </w:r>
      <w:proofErr w:type="spellEnd"/>
      <w:r w:rsidR="00FE2CE0" w:rsidRPr="001D30E6">
        <w:rPr>
          <w:rFonts w:ascii="Times New Roman" w:eastAsia="Times New Roman" w:hAnsi="Times New Roman" w:cs="Times New Roman"/>
          <w:sz w:val="24"/>
          <w:szCs w:val="24"/>
        </w:rPr>
        <w:t xml:space="preserve"> - społeczne oraz na temat technik uczenia się, radzenia sobie ze stresem i autoprezentacji, kieruje uczniów do specjalistycznych placówek.</w:t>
      </w:r>
      <w:r w:rsidR="00453A47" w:rsidRPr="001D30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-885190</wp:posOffset>
                </wp:positionV>
                <wp:extent cx="4075430" cy="0"/>
                <wp:effectExtent l="13335" t="5715" r="698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543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D8357E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9.7pt" to="320.9pt,-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CKHA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" strokeweight=".21164mm"/>
            </w:pict>
          </mc:Fallback>
        </mc:AlternateConten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 wychowawcy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na lekcjach wychowawczych wprowadzają podstawy treningu interpersonalnego, prowadzą zajęcia związane z przygotowaniem młodzieży do podejmowania decyzji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zawodowych oraz planowania kariery zawodowej, rozwijają umiejętności współpracy w grupie, kierują uczniów potrzebujących pomocy do doradcy zawodowego i pedagoga szkolnego na konsultacje; wspierają rodziców w roli doradcy w wyborach edukacyjnych i zawodowych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7969CA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Wszyscy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przedmiotów ogólnych i zawodowych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w ramach poszczególnych przedmiotów realizują podstawę programową i program nauczania odnosząc się do treści programowych doradztwa zawodowego; rozpoznają i wspierają w rozwoju zdolności i uzdolnień uczniów. Do zadań nauczycieli należy diagnozowanie zapotrzebowania uczniów na informacje i pomoc w planowaniu kształcenia i kariery zawodowej. Każdy nauczyciel udostępnia uczniom informacje edukacyjno-zawodowe oraz omawia zawody związane z daną dziedziną i realizowanymi hasłami programu nauczania. Nauczyciele współpracują z wychowawcami klasy w realizacji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zawodowego dla uczniów, przygotowują uczniów do udziału w konkursach zawodowych, prowadzą koła zainteresowań,</w:t>
      </w:r>
      <w:bookmarkStart w:id="6" w:name="page8"/>
      <w:bookmarkEnd w:id="6"/>
      <w:r w:rsid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zajęcia dodatkowe; współpracują ze szkolnym koordynatorem doradztwa oraz z innymi nauczycielami i specjalistami w zakresie realizacji działań związanych z doradztwem zawodowym;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7969CA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Przykłady treści doradczych realizowanych przez nauczycieli poszczególnych przedmiotów:</w:t>
      </w:r>
    </w:p>
    <w:p w:rsidR="007969CA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ind w:right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Podstawy przedsiębiorczości – komunikacja interpersonalna, mocne i słabe strony swojej osoby, autoprezentacja, przygotowanie dokumentów aplikacyjnych oraz do rozmowy kwalifikacyjnej, negocjacje, rynek pracy, zakładanie działalności gospodarczej, biznesplan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AF9" w:rsidRPr="001D30E6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ind w:right="44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Biologia – choroby zawodowe, cywilizacyjne, skutki długotrwałego stresu;</w:t>
      </w:r>
    </w:p>
    <w:p w:rsidR="007969CA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Geografia – struktura zatrudnienia, bezrobocie; emigracja zarobkowa</w:t>
      </w:r>
    </w:p>
    <w:p w:rsidR="007969CA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Języki obce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– słownictwo dotyczące zawodów, rozmowa o pracę, elementy autoprezentacji, słownictwo branżowe;</w:t>
      </w:r>
    </w:p>
    <w:p w:rsidR="007969CA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WOS i historia – bezrobocie i metody walki z nim, struktura zawodowa ludności, postawy obywatelskie, udział człowieka w życiu społecznym, grupy społeczne i ich rola w społeczeństwie, rozwój polskiego społeczeństwa</w:t>
      </w:r>
    </w:p>
    <w:p w:rsidR="007969CA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Religia/etyka – etyka gospodarcza i zawodowa, szanse i zagrożenia dla człowieka, zasady życia społecznego, etyka a ekonomia, władza i jej moralne konsekwencje</w:t>
      </w:r>
    </w:p>
    <w:p w:rsidR="007969CA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>Język polski – rola pracy w życiu człowieka, trudna praca ludzi na wsi, kultura słowa, komunikacja społeczna, elementy autoprezentacji, redagowanie podań, pism urzędowych, e-maili;</w:t>
      </w:r>
    </w:p>
    <w:p w:rsidR="007969CA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Matematyka - odczytywanie i interpretacja danych w tekstach, tablicach i wykresach, planowanie czynności oraz dzielenie zadań na etapy.</w:t>
      </w:r>
    </w:p>
    <w:p w:rsidR="007969CA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Informatyka – wysyłanie korespondencji mailowo, tworzenie dokumentów, redagowanie tekstu, sposoby pracy z Internetem – wyszukiwanie informacji, logowanie się do portali oferujących pracę, podstawy tworzenia własnych stron internetowych</w:t>
      </w:r>
    </w:p>
    <w:p w:rsidR="007969CA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Edukacja dla bezpieczeństwa – zasadnicza służba wojskowa, ratownictwo medyczne – alternatywy pracy</w:t>
      </w:r>
    </w:p>
    <w:p w:rsidR="00AA1AF9" w:rsidRPr="001D30E6" w:rsidRDefault="00FE2CE0" w:rsidP="00FE2CE0">
      <w:pPr>
        <w:numPr>
          <w:ilvl w:val="0"/>
          <w:numId w:val="13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Wychowanie fizyczne – uświadomienie potrzeby aktywności fizycznej przez całe życie, prozdrowotny styl życia, umiejętności sprzyjające zapobieganiu chorobom zawodowym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7969CA">
      <w:pPr>
        <w:spacing w:line="276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Nauczyciel bibliotekarz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prenumeruj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czasopisma związane z edukacją oraz gromadz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i udostępniają materiały informacyjne z zakresu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- zawodowego; współpracuj</w:t>
      </w:r>
      <w:r w:rsidR="007969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ze szkolnym koordynatorem doradztwa oraz z innymi nauczycielami i specjalistami w zakresie realizacji działań związanych z doradztwem zawodowym; włącza się w organizowane przez szkołę i instytucje zewnętrzne wydarzenia z zakresu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zawodowego.</w:t>
      </w:r>
    </w:p>
    <w:p w:rsidR="00AA1AF9" w:rsidRPr="001D30E6" w:rsidRDefault="00AA1AF9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7969CA">
      <w:pPr>
        <w:spacing w:line="276" w:lineRule="auto"/>
        <w:ind w:right="1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Inne osoby zatrudnione w szkole np. </w:t>
      </w: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pielęgniarka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: współpracuje ze szkolnym koordynatorem doradztwa oraz z innymi nauczycielami i specjalistami w zakresie realizacji działań związanych z doradztwem zawodowym; udziela informacji o kwestiach zdrowotnych ważnych z punktu widzenia wybranych przez uczniów zawodów, organizuje dla uczniów spotkania dotyczące dbania o stan zdrowia i bezpieczeństwo oraz kształtowanie właściwych nawyków adekwatnych do zawodów wybranych przez uczniów</w:t>
      </w:r>
    </w:p>
    <w:p w:rsidR="007969CA" w:rsidRDefault="007969CA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9"/>
      <w:bookmarkEnd w:id="7"/>
    </w:p>
    <w:p w:rsidR="00AA1AF9" w:rsidRPr="001D30E6" w:rsidRDefault="00FE2CE0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Opiekunowie Samorządu Uczniowskiego oraz Szkolnego Koła Wolontariatu zapewniają warunki organizacyjne dla działalności młodzieży, udzielając pomocy w realizacji zadań.</w:t>
      </w:r>
    </w:p>
    <w:p w:rsidR="00AA1AF9" w:rsidRPr="001D30E6" w:rsidRDefault="00AA1AF9" w:rsidP="007969CA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7969CA">
      <w:pPr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Rodzice uczniów współpracują w realizacji wewnątrzszkolnego systemu doradztwa zawodowego.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66775" w:rsidRDefault="00FE2CE0" w:rsidP="00166775">
      <w:pPr>
        <w:pStyle w:val="Akapitzlist"/>
        <w:numPr>
          <w:ilvl w:val="0"/>
          <w:numId w:val="3"/>
        </w:numPr>
        <w:spacing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775">
        <w:rPr>
          <w:rFonts w:ascii="Times New Roman" w:eastAsia="Times New Roman" w:hAnsi="Times New Roman" w:cs="Times New Roman"/>
          <w:b/>
          <w:sz w:val="24"/>
          <w:szCs w:val="24"/>
        </w:rPr>
        <w:t>ZASOBY MATERIALNE PRZYDATNE W REALIZACJI DZIAŁAŃ ZWIĄZANYCH Z DORADZTWEM ZAWODOWYM</w:t>
      </w:r>
    </w:p>
    <w:p w:rsidR="00166775" w:rsidRDefault="00166775" w:rsidP="00166775">
      <w:pPr>
        <w:pStyle w:val="Akapitzlist"/>
        <w:spacing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775" w:rsidRPr="00166775" w:rsidRDefault="00166775" w:rsidP="00166775">
      <w:pPr>
        <w:pStyle w:val="Akapitzlist"/>
        <w:spacing w:line="276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AF9" w:rsidRPr="001D30E6" w:rsidRDefault="00DB5B3C" w:rsidP="00DB5B3C">
      <w:pPr>
        <w:tabs>
          <w:tab w:val="left" w:pos="8980"/>
        </w:tabs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</w:t>
      </w:r>
      <w:r w:rsidR="00FE2CE0" w:rsidRPr="001D30E6">
        <w:rPr>
          <w:rFonts w:ascii="Times New Roman" w:eastAsia="Times New Roman" w:hAnsi="Times New Roman" w:cs="Times New Roman"/>
          <w:sz w:val="24"/>
          <w:szCs w:val="24"/>
        </w:rPr>
        <w:t>lioteczka z materiałami i publikacjami dla uczniów, dla nauczycieli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CE0" w:rsidRPr="001D30E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CE0" w:rsidRPr="001D30E6">
        <w:rPr>
          <w:rFonts w:ascii="Times New Roman" w:eastAsia="Times New Roman" w:hAnsi="Times New Roman" w:cs="Times New Roman"/>
          <w:sz w:val="24"/>
          <w:szCs w:val="24"/>
        </w:rPr>
        <w:t>rodziców;</w:t>
      </w:r>
    </w:p>
    <w:p w:rsidR="00AA1AF9" w:rsidRDefault="00FE2CE0" w:rsidP="00FE2CE0">
      <w:pPr>
        <w:numPr>
          <w:ilvl w:val="0"/>
          <w:numId w:val="20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sprzęt do ekspozycji materiałów drukowanych (tablice informacyjne, regały na książki itp.);</w:t>
      </w:r>
    </w:p>
    <w:p w:rsidR="00AA1AF9" w:rsidRDefault="00FE2CE0" w:rsidP="00FE2CE0">
      <w:pPr>
        <w:numPr>
          <w:ilvl w:val="0"/>
          <w:numId w:val="20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zbiory informacji drukowanych (informatory, ulotki, czasopisma specjalistyczne itp.);</w:t>
      </w:r>
    </w:p>
    <w:p w:rsidR="00AA1AF9" w:rsidRDefault="00FE2CE0" w:rsidP="00FE2CE0">
      <w:pPr>
        <w:numPr>
          <w:ilvl w:val="0"/>
          <w:numId w:val="20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zbiory informacji multimedialnych</w:t>
      </w:r>
    </w:p>
    <w:p w:rsidR="00DB5B3C" w:rsidRDefault="00FE2CE0" w:rsidP="00FE2CE0">
      <w:pPr>
        <w:numPr>
          <w:ilvl w:val="0"/>
          <w:numId w:val="20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lastRenderedPageBreak/>
        <w:t>materiały wspomagające pracę doradcy i nauczycieli: ankiety, kwestionariusze, scena-riusze zajęć itp.;</w:t>
      </w:r>
    </w:p>
    <w:p w:rsidR="00DB5B3C" w:rsidRDefault="00FE2CE0" w:rsidP="00FE2CE0">
      <w:pPr>
        <w:numPr>
          <w:ilvl w:val="0"/>
          <w:numId w:val="20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materiały biurowe i inne niezbędne do realizacji zajęć z zakresu doradztwa zawodowego, np. karty do flipcharta, markery;</w:t>
      </w:r>
    </w:p>
    <w:p w:rsidR="00AA1AF9" w:rsidRDefault="00FE2CE0" w:rsidP="00FE2CE0">
      <w:pPr>
        <w:numPr>
          <w:ilvl w:val="0"/>
          <w:numId w:val="20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tablice (flipchart, ścienna, magnetyczna)</w:t>
      </w:r>
    </w:p>
    <w:p w:rsidR="00DB5B3C" w:rsidRPr="001D30E6" w:rsidRDefault="00DB5B3C" w:rsidP="00DB5B3C">
      <w:p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H. SOJUSZNICY. SIEĆ WSPÓŁPRACY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Zgodnie z obowiązującymi przepisami prawa wsparcie merytoryczne dla szkół: poradnie psychologiczno-pedagogiczne, ośrodki doskonalenia nauczycieli, biblioteki pedagogiczne i centra kształcenia praktycznego. Jednakże szkoła dodatkowo powinna pozyskać partnerów wspierających działania związane z doradztwem zawodowym. Są to instytucje, placówki, firmy, które mogą być angażowane w działania kierowane do trzech grup adresatów: uczniów, nauczycieli i rodziców.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Przykłady działań placówek współpracujących ze szkołą w obszarze doradztwa zawodowego: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Poradnie Psychologiczno-Pedagogiczne (PPP):</w:t>
      </w:r>
    </w:p>
    <w:p w:rsidR="00AA1AF9" w:rsidRDefault="00FE2CE0" w:rsidP="00FE2CE0">
      <w:pPr>
        <w:numPr>
          <w:ilvl w:val="0"/>
          <w:numId w:val="21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diagnozowanie predyspozycji, zainteresowań zawodowych uczniów;</w:t>
      </w:r>
    </w:p>
    <w:p w:rsidR="00DB5B3C" w:rsidRDefault="00FE2CE0" w:rsidP="00FE2CE0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pomocy w wyborze kierunku kształcenia i zawodu oraz planowaniu kształcenia i kariery;</w:t>
      </w:r>
    </w:p>
    <w:p w:rsidR="00DB5B3C" w:rsidRDefault="00FE2CE0" w:rsidP="00FE2CE0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dla uczniów zajęć grupowych z doradztwa zawodowego;</w:t>
      </w:r>
    </w:p>
    <w:p w:rsidR="00DB5B3C" w:rsidRDefault="00FE2CE0" w:rsidP="00FE2CE0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konsultowanie z doradcą zawodowym działań i dokumentów szkolnych (np. opracowań WSDZ);</w:t>
      </w:r>
    </w:p>
    <w:p w:rsidR="00DB5B3C" w:rsidRDefault="00FE2CE0" w:rsidP="00FE2CE0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dla pracowników szkół szkoleń, kursów, szkoleniowych rad pedagogicznych;</w:t>
      </w:r>
    </w:p>
    <w:p w:rsidR="00AA1AF9" w:rsidRPr="001D30E6" w:rsidRDefault="00FE2CE0" w:rsidP="00FE2CE0">
      <w:pPr>
        <w:numPr>
          <w:ilvl w:val="0"/>
          <w:numId w:val="21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sieci doradców zawodowych, osób zainteresowanych doradztwem zawodowym.</w:t>
      </w:r>
    </w:p>
    <w:p w:rsidR="00AA1AF9" w:rsidRPr="001D30E6" w:rsidRDefault="00AA1AF9" w:rsidP="00DB5B3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Ośrodki Doskonalenia Nauczycieli (ODN):</w:t>
      </w:r>
    </w:p>
    <w:p w:rsidR="00DB5B3C" w:rsidRDefault="00FE2CE0" w:rsidP="00FE2CE0">
      <w:pPr>
        <w:numPr>
          <w:ilvl w:val="0"/>
          <w:numId w:val="22"/>
        </w:numPr>
        <w:tabs>
          <w:tab w:val="left" w:pos="720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i prowadzenie szkoleń, kursów, konferencji dla doradców zawodowych oraz osób zainteresowanych doradztwem zawodowym</w:t>
      </w:r>
    </w:p>
    <w:p w:rsidR="00DB5B3C" w:rsidRDefault="00FE2CE0" w:rsidP="00FE2CE0">
      <w:pPr>
        <w:numPr>
          <w:ilvl w:val="0"/>
          <w:numId w:val="22"/>
        </w:numPr>
        <w:tabs>
          <w:tab w:val="left" w:pos="720"/>
        </w:tabs>
        <w:spacing w:line="276" w:lineRule="auto"/>
        <w:ind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tworzenie sieci doradców zawodowych oraz osób zainteresowanych doradztwem zawodowym</w:t>
      </w:r>
    </w:p>
    <w:p w:rsidR="00AA1AF9" w:rsidRDefault="00FE2CE0" w:rsidP="00FE2CE0">
      <w:pPr>
        <w:numPr>
          <w:ilvl w:val="0"/>
          <w:numId w:val="22"/>
        </w:numPr>
        <w:tabs>
          <w:tab w:val="left" w:pos="720"/>
        </w:tabs>
        <w:spacing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B3C">
        <w:rPr>
          <w:rFonts w:ascii="Times New Roman" w:eastAsia="Times New Roman" w:hAnsi="Times New Roman" w:cs="Times New Roman"/>
          <w:sz w:val="24"/>
          <w:szCs w:val="24"/>
        </w:rPr>
        <w:t>przygotowywanie publikacji z zakresu doradztwa zawodowego.</w:t>
      </w:r>
    </w:p>
    <w:p w:rsidR="00DB5B3C" w:rsidRPr="00DB5B3C" w:rsidRDefault="00DB5B3C" w:rsidP="00DB5B3C">
      <w:pPr>
        <w:tabs>
          <w:tab w:val="left" w:pos="720"/>
        </w:tabs>
        <w:spacing w:line="276" w:lineRule="auto"/>
        <w:ind w:left="7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Biblioteki pedagogiczne:</w:t>
      </w:r>
    </w:p>
    <w:p w:rsidR="00DB5B3C" w:rsidRDefault="00FE2CE0" w:rsidP="00FE2CE0">
      <w:pPr>
        <w:numPr>
          <w:ilvl w:val="0"/>
          <w:numId w:val="23"/>
        </w:numPr>
        <w:tabs>
          <w:tab w:val="left" w:pos="720"/>
        </w:tabs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szkołom informacji o usługach doradczych w regionie oraz o wydarzeniach, konferencjach, szkoleniach z zakresu doradztwa zawodowego</w:t>
      </w:r>
    </w:p>
    <w:p w:rsidR="00DB5B3C" w:rsidRDefault="00FE2CE0" w:rsidP="00FE2CE0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wspieranie nauczycieli-bibliotekarzy w pozyskiwaniu, gromadzeniu i udostępnianiu informacji edukacyjno-zawodowych</w:t>
      </w:r>
    </w:p>
    <w:p w:rsidR="00DB5B3C" w:rsidRDefault="00FE2CE0" w:rsidP="00FE2CE0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gromadzenie i udostępnianie doradcom zawodowym i nauczycielom publikacji z zakresu doradztwa zawodowego</w:t>
      </w:r>
    </w:p>
    <w:p w:rsidR="00AA1AF9" w:rsidRPr="001D30E6" w:rsidRDefault="00FE2CE0" w:rsidP="00FE2CE0">
      <w:pPr>
        <w:numPr>
          <w:ilvl w:val="0"/>
          <w:numId w:val="23"/>
        </w:numPr>
        <w:tabs>
          <w:tab w:val="left" w:pos="720"/>
        </w:tabs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wystaw i spotkań z zakresu doradztwa zawodowego.</w:t>
      </w:r>
    </w:p>
    <w:p w:rsidR="00DB5B3C" w:rsidRDefault="00DB5B3C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Centra kształcenia ustawicznego, szkoły wyższe:</w:t>
      </w:r>
    </w:p>
    <w:p w:rsidR="00AA1AF9" w:rsidRPr="001D30E6" w:rsidRDefault="00FE2CE0" w:rsidP="00FE2CE0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informacji o ofercie edukacyjnej i zawodowej szkoły;</w:t>
      </w:r>
    </w:p>
    <w:p w:rsidR="00AA1AF9" w:rsidRPr="001D30E6" w:rsidRDefault="00FE2CE0" w:rsidP="00FE2CE0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targów edukacyjnych;</w:t>
      </w:r>
    </w:p>
    <w:p w:rsidR="00AA1AF9" w:rsidRPr="001D30E6" w:rsidRDefault="00FE2CE0" w:rsidP="00FE2CE0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organizowanie szkoleń i kursów dla uczniów;</w:t>
      </w:r>
    </w:p>
    <w:p w:rsidR="00AA1AF9" w:rsidRPr="001D30E6" w:rsidRDefault="00FE2CE0" w:rsidP="00FE2CE0">
      <w:pPr>
        <w:numPr>
          <w:ilvl w:val="0"/>
          <w:numId w:val="24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podczas rekrutacji uczniom zainteresowanym kontynuowaniem nauki po ukończeniu technikum;</w:t>
      </w:r>
    </w:p>
    <w:p w:rsidR="00AA1AF9" w:rsidRPr="001D30E6" w:rsidRDefault="00FE2CE0" w:rsidP="00FE2CE0">
      <w:pPr>
        <w:numPr>
          <w:ilvl w:val="0"/>
          <w:numId w:val="24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spotkań informacyjno-doradczych dla uczniów.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Urzędy pracy, centra informacji i planowania kariery zawodowej oraz obserwatoria rynku pracy:</w:t>
      </w:r>
    </w:p>
    <w:p w:rsidR="00AA1AF9" w:rsidRPr="001D30E6" w:rsidRDefault="00FE2CE0" w:rsidP="00FE2CE0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zasobów informacji edukacyjnych i zawodowych;</w:t>
      </w:r>
    </w:p>
    <w:p w:rsidR="00AA1AF9" w:rsidRPr="001D30E6" w:rsidRDefault="00FE2CE0" w:rsidP="00FE2CE0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diagnozowanie predyspozycji i zainteresowań zawodowych uczniów;</w:t>
      </w:r>
    </w:p>
    <w:p w:rsidR="00AA1AF9" w:rsidRPr="001D30E6" w:rsidRDefault="00FE2CE0" w:rsidP="00FE2CE0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uczniom porad i konsultacji;</w:t>
      </w:r>
    </w:p>
    <w:p w:rsidR="00AA1AF9" w:rsidRPr="001D30E6" w:rsidRDefault="00FE2CE0" w:rsidP="00FE2CE0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różnych przedsięwzięć z zakresu doradztwa zawodowego;</w:t>
      </w:r>
    </w:p>
    <w:p w:rsidR="00AA1AF9" w:rsidRPr="001D30E6" w:rsidRDefault="00FE2CE0" w:rsidP="00FE2CE0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prowadzenie usługi doradztwa zawodowego na odległość;</w:t>
      </w:r>
    </w:p>
    <w:p w:rsidR="00AA1AF9" w:rsidRPr="001D30E6" w:rsidRDefault="00FE2CE0" w:rsidP="00FE2CE0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udzielanie  porad  dotyczących  rynku  pracy  za  granicą  (usługi  doradców  Sieci</w:t>
      </w:r>
      <w:r w:rsidR="00DB5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>Europejskich Ofert Pracy EURES);</w:t>
      </w:r>
    </w:p>
    <w:p w:rsidR="00AA1AF9" w:rsidRPr="001D30E6" w:rsidRDefault="00FE2CE0" w:rsidP="00FE2CE0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informacji na temat ofert pracy w kraju i za granicą;</w:t>
      </w:r>
    </w:p>
    <w:p w:rsidR="00AA1AF9" w:rsidRPr="001D30E6" w:rsidRDefault="00FE2CE0" w:rsidP="00FE2CE0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udostępnianie publikacji m.in. o sytuacji na rynku pracy;</w:t>
      </w:r>
    </w:p>
    <w:p w:rsidR="00AA1AF9" w:rsidRPr="001D30E6" w:rsidRDefault="00FE2CE0" w:rsidP="00FE2CE0">
      <w:pPr>
        <w:numPr>
          <w:ilvl w:val="0"/>
          <w:numId w:val="25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współorganizowanie dla uczniów, rodziców i nauczycieli spotkań informacyjno-doradczych np. dotyczących sytuacji na rynku pracy, dotacji na założenie działalności gospodarczej.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right="20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I. OCZEKIWANE EFEKTY I KORZYŚCI WYNIKAJĄCE Z REALIZACJI DORADZTWA ZAWODOWEGO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indywidualnych odbiorców: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FE2CE0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ułatwienie uczniom, nauczycielom i rodzicom dostępu do informacji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zawodowych;</w:t>
      </w:r>
    </w:p>
    <w:p w:rsidR="00AA1AF9" w:rsidRPr="001D30E6" w:rsidRDefault="00FE2CE0" w:rsidP="00FE2CE0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przygotowanie do podejmowania świadomych, trafniejszych decyzji edukacyjnych i zawodowych;</w:t>
      </w:r>
    </w:p>
    <w:p w:rsidR="00AA1AF9" w:rsidRPr="001D30E6" w:rsidRDefault="00FE2CE0" w:rsidP="00FE2CE0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ułatwienie młodzieży wejścia na rynek pracy dzięki poznaniu procedur pozyskiwania i utrzymania pracy;</w:t>
      </w:r>
    </w:p>
    <w:p w:rsidR="00AA1AF9" w:rsidRPr="001D30E6" w:rsidRDefault="00FE2CE0" w:rsidP="00FE2CE0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uświadomienie uczniom możliwości wprowadzania zmian w zaplanowanej karierze zawodowej;</w:t>
      </w:r>
    </w:p>
    <w:p w:rsidR="00AA1AF9" w:rsidRPr="001D30E6" w:rsidRDefault="00FE2CE0" w:rsidP="00FE2CE0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pomoc w poruszaniu się na rynku pracy, wzrost mobilności absolwentów</w:t>
      </w:r>
    </w:p>
    <w:p w:rsidR="00AA1AF9" w:rsidRPr="001D30E6" w:rsidRDefault="00FE2CE0" w:rsidP="00FE2CE0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rozwój umiejętności rozpoznawania własnych zasobów osobistych i ich wykorzystania w kształtowaniu swojej drogi zawodowej;</w:t>
      </w:r>
    </w:p>
    <w:p w:rsidR="00AA1AF9" w:rsidRPr="001D30E6" w:rsidRDefault="00FE2CE0" w:rsidP="00FE2CE0">
      <w:pPr>
        <w:numPr>
          <w:ilvl w:val="0"/>
          <w:numId w:val="26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kształtowanie postawy otwartości na wiedzę i prezentowania swojej osobowości;</w:t>
      </w:r>
    </w:p>
    <w:p w:rsidR="00AA1AF9" w:rsidRPr="001D30E6" w:rsidRDefault="00FE2CE0" w:rsidP="00FE2CE0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kreowanie postaw aktywnych, przezwyciężania bierności, radzenia sobie w sytuacjach trudnych i stresowych;</w:t>
      </w:r>
    </w:p>
    <w:p w:rsidR="00AA1AF9" w:rsidRPr="001D30E6" w:rsidRDefault="00FE2CE0" w:rsidP="00FE2CE0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poznanie przez uczniów „świata zawodów” (m.in. zadań i czynności, środowiska pracy, przeciwwskazań i wymagań zawodowych);</w:t>
      </w:r>
    </w:p>
    <w:p w:rsidR="00AA1AF9" w:rsidRPr="001D30E6" w:rsidRDefault="00FE2CE0" w:rsidP="00FE2CE0">
      <w:pPr>
        <w:numPr>
          <w:ilvl w:val="0"/>
          <w:numId w:val="26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zapobieganie niepowodzeniom szkolnym, zniechęceniu, rezygnacji ze szkoły lub pracy jako konsekwencji niewłaściwych wyborów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szkoły:</w:t>
      </w:r>
    </w:p>
    <w:p w:rsidR="00AA1AF9" w:rsidRPr="001D30E6" w:rsidRDefault="00FE2CE0" w:rsidP="00FE2CE0">
      <w:pPr>
        <w:numPr>
          <w:ilvl w:val="0"/>
          <w:numId w:val="27"/>
        </w:numPr>
        <w:tabs>
          <w:tab w:val="left" w:pos="720"/>
        </w:tabs>
        <w:spacing w:line="276" w:lineRule="auto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realizowanie zobowiązań wynikających z przepisów Prawa oświatowego;</w:t>
      </w:r>
    </w:p>
    <w:p w:rsidR="00AA1AF9" w:rsidRPr="001D30E6" w:rsidRDefault="00FE2CE0" w:rsidP="00FE2CE0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zapewnienie ciągłości działań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orientacyjno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doradczych szkoły i koordynacji zadań wynikających z programu wychowawczego szkoły;</w:t>
      </w:r>
    </w:p>
    <w:p w:rsidR="00AA1AF9" w:rsidRPr="001D30E6" w:rsidRDefault="00FE2CE0" w:rsidP="00FE2CE0">
      <w:pPr>
        <w:numPr>
          <w:ilvl w:val="0"/>
          <w:numId w:val="27"/>
        </w:numPr>
        <w:tabs>
          <w:tab w:val="left" w:pos="720"/>
        </w:tabs>
        <w:spacing w:line="276" w:lineRule="auto"/>
        <w:ind w:right="20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utworzenie na terenie szkoły bazy informacji edukacyjnej i zawodowej oraz zapewnienie jej systematycznej aktualizacji.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8" w:name="page13"/>
      <w:bookmarkEnd w:id="8"/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środowiska lokalnego:</w:t>
      </w:r>
    </w:p>
    <w:p w:rsidR="00AA1AF9" w:rsidRPr="001D30E6" w:rsidRDefault="00FE2CE0" w:rsidP="00FE2CE0">
      <w:pPr>
        <w:numPr>
          <w:ilvl w:val="0"/>
          <w:numId w:val="28"/>
        </w:numPr>
        <w:tabs>
          <w:tab w:val="left" w:pos="724"/>
        </w:tabs>
        <w:spacing w:line="276" w:lineRule="auto"/>
        <w:ind w:left="714" w:right="20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zwiększenie świadomości społecznej, dotyczącej konieczności racjonalnego planowania rozwoju zawodowego przez jednostki;</w:t>
      </w:r>
    </w:p>
    <w:p w:rsidR="00AA1AF9" w:rsidRPr="001D30E6" w:rsidRDefault="00FE2CE0" w:rsidP="00FE2CE0">
      <w:pPr>
        <w:numPr>
          <w:ilvl w:val="0"/>
          <w:numId w:val="28"/>
        </w:numPr>
        <w:tabs>
          <w:tab w:val="left" w:pos="724"/>
        </w:tabs>
        <w:spacing w:line="276" w:lineRule="auto"/>
        <w:ind w:left="714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podejmowanie właściwych decyzji, efektywnie przeciwdziałających bezrobociu;</w:t>
      </w:r>
    </w:p>
    <w:p w:rsidR="00AA1AF9" w:rsidRPr="001D30E6" w:rsidRDefault="00FE2CE0" w:rsidP="00FE2CE0">
      <w:pPr>
        <w:numPr>
          <w:ilvl w:val="0"/>
          <w:numId w:val="28"/>
        </w:numPr>
        <w:tabs>
          <w:tab w:val="left" w:pos="724"/>
        </w:tabs>
        <w:spacing w:line="276" w:lineRule="auto"/>
        <w:ind w:left="714" w:hanging="357"/>
        <w:contextualSpacing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zapewnienie powszechności i dostępności usług doradczych.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30E6">
        <w:rPr>
          <w:rFonts w:ascii="Times New Roman" w:eastAsia="Times New Roman" w:hAnsi="Times New Roman" w:cs="Times New Roman"/>
          <w:sz w:val="24"/>
          <w:szCs w:val="24"/>
          <w:u w:val="single"/>
        </w:rPr>
        <w:t>Dla pracodawców: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FE2CE0">
      <w:pPr>
        <w:numPr>
          <w:ilvl w:val="0"/>
          <w:numId w:val="29"/>
        </w:numPr>
        <w:tabs>
          <w:tab w:val="left" w:pos="724"/>
        </w:tabs>
        <w:spacing w:line="276" w:lineRule="auto"/>
        <w:ind w:right="20"/>
        <w:contextualSpacing/>
        <w:mirrorIndents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zwiększenie szansy znalezienia odpowiednio przygotowanych kandydatów, świadomych oczekiwań rynku pracy.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A1AF9" w:rsidRPr="001D30E6" w:rsidRDefault="00FE2CE0" w:rsidP="00FE2CE0">
      <w:pPr>
        <w:numPr>
          <w:ilvl w:val="0"/>
          <w:numId w:val="4"/>
        </w:numPr>
        <w:tabs>
          <w:tab w:val="left" w:pos="244"/>
        </w:tabs>
        <w:spacing w:line="276" w:lineRule="auto"/>
        <w:ind w:left="244" w:hanging="244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>MONITORING I EWALUACJA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FE2CE0">
      <w:pPr>
        <w:spacing w:line="276" w:lineRule="auto"/>
        <w:ind w:left="4" w:right="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Wewnątrzszkolny System Doradztwa Zawodowego podlega stałemu monitoringowi i ewaluacji</w:t>
      </w:r>
      <w:r w:rsidR="00822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Ewaluacja skuteczności zaplanowanych w WSDZ działań nastąpi poprzez:</w:t>
      </w:r>
    </w:p>
    <w:p w:rsidR="00AA1AF9" w:rsidRPr="001D30E6" w:rsidRDefault="00FE2CE0" w:rsidP="00FE2CE0">
      <w:pPr>
        <w:numPr>
          <w:ilvl w:val="0"/>
          <w:numId w:val="2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zebranie informacji zwrotnych od adresatów WSDZ</w:t>
      </w:r>
    </w:p>
    <w:p w:rsidR="00AA1AF9" w:rsidRPr="001D30E6" w:rsidRDefault="00FE2CE0" w:rsidP="00FE2CE0">
      <w:pPr>
        <w:numPr>
          <w:ilvl w:val="0"/>
          <w:numId w:val="29"/>
        </w:numPr>
        <w:tabs>
          <w:tab w:val="left" w:pos="724"/>
        </w:tabs>
        <w:spacing w:line="276" w:lineRule="auto"/>
        <w:contextualSpacing/>
        <w:mirrorIndents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>analizę prowadzonej dokumentacji.</w:t>
      </w:r>
    </w:p>
    <w:p w:rsidR="00AA1AF9" w:rsidRPr="001D30E6" w:rsidRDefault="00AA1AF9" w:rsidP="001D30E6">
      <w:pPr>
        <w:spacing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AA1AF9" w:rsidRPr="001D30E6" w:rsidRDefault="00FE2CE0" w:rsidP="001D30E6">
      <w:pPr>
        <w:spacing w:line="276" w:lineRule="auto"/>
        <w:ind w:left="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Po zakończeniu roku szkolnego sporządzone zostaje sprawozdanie z realizacji wewnątrzszkolnego systemu doradztwa zawodowego za dany rok szkolny. Realizacja treści z zakresu doradztwa </w:t>
      </w:r>
      <w:proofErr w:type="spellStart"/>
      <w:r w:rsidRPr="001D30E6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1D30E6">
        <w:rPr>
          <w:rFonts w:ascii="Times New Roman" w:eastAsia="Times New Roman" w:hAnsi="Times New Roman" w:cs="Times New Roman"/>
          <w:sz w:val="24"/>
          <w:szCs w:val="24"/>
        </w:rPr>
        <w:t xml:space="preserve"> – zawodowego podejmowanych na zajęciach lekcyjnych dokumentowana jest wpisem tematu do dziennika zajęć lekcyjnych.</w:t>
      </w:r>
    </w:p>
    <w:p w:rsidR="00AA1AF9" w:rsidRPr="001D30E6" w:rsidRDefault="00AA1AF9" w:rsidP="001D30E6">
      <w:pPr>
        <w:spacing w:line="276" w:lineRule="auto"/>
        <w:ind w:right="-3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  <w:sectPr w:rsidR="00AA1AF9" w:rsidRPr="001D30E6">
          <w:pgSz w:w="11900" w:h="16836"/>
          <w:pgMar w:top="1406" w:right="1408" w:bottom="414" w:left="1416" w:header="0" w:footer="0" w:gutter="0"/>
          <w:cols w:space="0" w:equalWidth="0">
            <w:col w:w="9084"/>
          </w:cols>
          <w:docGrid w:linePitch="360"/>
        </w:sectPr>
      </w:pPr>
    </w:p>
    <w:p w:rsidR="00AA1AF9" w:rsidRDefault="00FE2CE0" w:rsidP="008225EF">
      <w:pPr>
        <w:spacing w:line="276" w:lineRule="auto"/>
        <w:ind w:left="580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ge14"/>
      <w:bookmarkEnd w:id="9"/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RE</w:t>
      </w:r>
      <w:r w:rsidR="00166775">
        <w:rPr>
          <w:rFonts w:ascii="Times New Roman" w:eastAsia="Times New Roman" w:hAnsi="Times New Roman" w:cs="Times New Roman"/>
          <w:b/>
          <w:sz w:val="24"/>
          <w:szCs w:val="24"/>
        </w:rPr>
        <w:t>ALIZACJI WSDZ NA ROK SZKOLNY 2020</w:t>
      </w:r>
      <w:r w:rsidRPr="001D30E6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166775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8225EF" w:rsidRPr="00DC20B6" w:rsidRDefault="008225EF" w:rsidP="008225EF">
      <w:pPr>
        <w:spacing w:line="276" w:lineRule="auto"/>
        <w:ind w:left="580"/>
        <w:contextualSpacing/>
        <w:mirrorIndents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56"/>
        <w:gridCol w:w="2387"/>
        <w:gridCol w:w="3311"/>
        <w:gridCol w:w="2008"/>
        <w:gridCol w:w="1546"/>
      </w:tblGrid>
      <w:tr w:rsidR="00E861ED" w:rsidRPr="00DC20B6" w:rsidTr="00E861ED">
        <w:tc>
          <w:tcPr>
            <w:tcW w:w="256" w:type="dxa"/>
          </w:tcPr>
          <w:p w:rsidR="008225EF" w:rsidRPr="00DC20B6" w:rsidRDefault="008225EF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87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Działania</w:t>
            </w:r>
          </w:p>
        </w:tc>
        <w:tc>
          <w:tcPr>
            <w:tcW w:w="3311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Metody i formy realizacji</w:t>
            </w:r>
          </w:p>
        </w:tc>
        <w:tc>
          <w:tcPr>
            <w:tcW w:w="2008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Osoby odpowiedzialne</w:t>
            </w:r>
          </w:p>
        </w:tc>
        <w:tc>
          <w:tcPr>
            <w:tcW w:w="1546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Termin realizacj</w:t>
            </w:r>
            <w:r w:rsid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</w:t>
            </w:r>
          </w:p>
        </w:tc>
      </w:tr>
      <w:tr w:rsidR="00E861ED" w:rsidRPr="00DC20B6" w:rsidTr="00E861ED">
        <w:tc>
          <w:tcPr>
            <w:tcW w:w="256" w:type="dxa"/>
          </w:tcPr>
          <w:p w:rsidR="008225EF" w:rsidRPr="00DC20B6" w:rsidRDefault="00140E91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387" w:type="dxa"/>
          </w:tcPr>
          <w:p w:rsidR="008225EF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Systematyczne diagnozowanie zapotrzebowania uczniów na informacje edukacyjne i zawodowe oraz  pomoc w planowaniu kształcenia i kariery zawodowej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1. Ankieta  wśród uczniów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225EF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 Rozmowy, wywiady z uczniami, nauczycielami, rodzicami</w:t>
            </w:r>
          </w:p>
        </w:tc>
        <w:tc>
          <w:tcPr>
            <w:tcW w:w="2008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pedagog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nauczyciele, </w:t>
            </w:r>
          </w:p>
          <w:p w:rsidR="008225EF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wychowawcy  </w:t>
            </w:r>
          </w:p>
        </w:tc>
        <w:tc>
          <w:tcPr>
            <w:tcW w:w="1546" w:type="dxa"/>
          </w:tcPr>
          <w:p w:rsidR="00DC20B6" w:rsidRPr="00DC20B6" w:rsidRDefault="00166775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IX – X 2020</w:t>
            </w:r>
            <w:r w:rsidR="00DC20B6"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8225EF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DC20B6" w:rsidRPr="00DC20B6" w:rsidTr="00E861ED">
        <w:tc>
          <w:tcPr>
            <w:tcW w:w="256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Gromadzenie, aktualizacja i udostępnianie informacji zawodowych właściwych dla technikum</w:t>
            </w:r>
          </w:p>
        </w:tc>
        <w:tc>
          <w:tcPr>
            <w:tcW w:w="3311" w:type="dxa"/>
          </w:tcPr>
          <w:p w:rsidR="00166775" w:rsidRPr="00166775" w:rsidRDefault="00DC20B6" w:rsidP="00166775">
            <w:pPr>
              <w:pStyle w:val="Akapitzlist"/>
              <w:numPr>
                <w:ilvl w:val="0"/>
                <w:numId w:val="30"/>
              </w:numPr>
              <w:spacing w:line="276" w:lineRule="auto"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6677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Informatory i ulotki dla uczniów o</w:t>
            </w:r>
            <w:r w:rsidR="00166775" w:rsidRPr="0016677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ofercie uczelni wyższych </w:t>
            </w:r>
          </w:p>
          <w:p w:rsidR="00DC20B6" w:rsidRPr="00166775" w:rsidRDefault="00DC20B6" w:rsidP="00166775">
            <w:pPr>
              <w:pStyle w:val="Akapitzlist"/>
              <w:spacing w:line="276" w:lineRule="auto"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16677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2. Aktualizacja i prowadzenie tablicy informacyjnej 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DC20B6" w:rsidRPr="00DC20B6" w:rsidTr="00E861ED">
        <w:tc>
          <w:tcPr>
            <w:tcW w:w="256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Prowadzenie działalności </w:t>
            </w:r>
            <w:proofErr w:type="spellStart"/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informacyjno</w:t>
            </w:r>
            <w:proofErr w:type="spellEnd"/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– doradczej szkoły w środowisku lokalnym; promocja kierunków kształcenia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naszej szkoły</w:t>
            </w:r>
          </w:p>
        </w:tc>
        <w:tc>
          <w:tcPr>
            <w:tcW w:w="3311" w:type="dxa"/>
          </w:tcPr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Udział w powiatowych targach edukacyjnych – Festiwal Nauki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E861ED" w:rsidRP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="00D414F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Promocja szkoły w szkołach</w:t>
            </w: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powiatu suskiego (informacje o kierunkach kształcenia)</w:t>
            </w:r>
          </w:p>
        </w:tc>
        <w:tc>
          <w:tcPr>
            <w:tcW w:w="2008" w:type="dxa"/>
          </w:tcPr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Dyrekcja,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zespół ds. promocji, nauczyciele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zespół ds. promocji</w:t>
            </w:r>
          </w:p>
        </w:tc>
        <w:tc>
          <w:tcPr>
            <w:tcW w:w="1546" w:type="dxa"/>
          </w:tcPr>
          <w:p w:rsidR="00DC20B6" w:rsidRDefault="00D414FC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II - IV 2021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414FC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IV – VI 2021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20B6" w:rsidRPr="00DC20B6" w:rsidTr="00E861ED">
        <w:tc>
          <w:tcPr>
            <w:tcW w:w="256" w:type="dxa"/>
          </w:tcPr>
          <w:p w:rsid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2387" w:type="dxa"/>
          </w:tcPr>
          <w:p w:rsidR="00DC20B6" w:rsidRPr="00DC20B6" w:rsidRDefault="00DC20B6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Wskazywanie uczniom, rodzicom i nauczycielom dodatkowych źródeł informacji dotyczących: rynku pracy, trendów rozwojowych w świecie zawodów i zatrudnienia, instytucji i organizacji wspierających funkcjonowanie osób niepełnosprawnych, programów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edukacyjnych UE</w:t>
            </w:r>
          </w:p>
        </w:tc>
        <w:tc>
          <w:tcPr>
            <w:tcW w:w="3311" w:type="dxa"/>
          </w:tcPr>
          <w:p w:rsidR="00DC20B6" w:rsidRPr="00DC20B6" w:rsidRDefault="00D414FC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1. Biblioteczka doradcza</w:t>
            </w:r>
            <w:r w:rsidR="00DC20B6"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, biblioteka,  </w:t>
            </w:r>
          </w:p>
          <w:p w:rsidR="00DC20B6" w:rsidRP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C20B6" w:rsidRDefault="00DC20B6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20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 Adresy instytucji zajmujących się doradztwem zawodowym na stronie internetowej szkoły</w:t>
            </w:r>
          </w:p>
        </w:tc>
        <w:tc>
          <w:tcPr>
            <w:tcW w:w="2008" w:type="dxa"/>
          </w:tcPr>
          <w:p w:rsid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Biblioteka, nauczyciel przedsiębiorczości, administrator strony</w:t>
            </w:r>
          </w:p>
        </w:tc>
        <w:tc>
          <w:tcPr>
            <w:tcW w:w="1546" w:type="dxa"/>
          </w:tcPr>
          <w:p w:rsid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387" w:type="dxa"/>
          </w:tcPr>
          <w:p w:rsidR="00E861ED" w:rsidRPr="00DC20B6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Zapoznanie uczniów z ofertą szkół następnego etapu edukacyjnego</w:t>
            </w:r>
          </w:p>
        </w:tc>
        <w:tc>
          <w:tcPr>
            <w:tcW w:w="3311" w:type="dxa"/>
          </w:tcPr>
          <w:p w:rsidR="00E861ED" w:rsidRPr="00DC20B6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Spotkania młodzieży z przedstawicielami wyższych uczelni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 wyjazdy na uczelnie</w:t>
            </w:r>
          </w:p>
        </w:tc>
        <w:tc>
          <w:tcPr>
            <w:tcW w:w="2008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Wychowawcy klas</w:t>
            </w: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Prowadzenie grupowych zajęć aktywizujących, przygotowujących uczniów do świadomego planowania kariery i podjęcia roli zawodowej</w:t>
            </w:r>
          </w:p>
        </w:tc>
        <w:tc>
          <w:tcPr>
            <w:tcW w:w="3311" w:type="dxa"/>
          </w:tcPr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Klasa 1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Poznaję siebie !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mocne i słabe strony.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zainteresowania i pasje.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Moje predyspozycje zawodowe.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–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Czynniki wpływające na wybór dalszej drogi życiowej.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Wpływ wartości na życie 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 xml:space="preserve">zawodowe.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Klasa 2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Zawody przyszłości.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Kształtowanie samoakceptacji, budowanie poczucia własnej wartości.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Efektywne porozumiewanie się.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 Jak radzić sobie ze stresem?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Wybór szkoły a przyszły zawód. K - Samopoznanie kluczem do planowania kariery zawodowej.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Praca i kształcenie w UE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Klasa 3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Cechy dobrego pracownika; oczekiwania pracodawców wobec pracowników.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Aktywność zawodowa; rynek pracy.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Aktywne poszukiwanie pracy. 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Poruszanie się po rynku pracy; dokumenty aplikacyjne.  </w:t>
            </w:r>
          </w:p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 Oko w oko z </w:t>
            </w:r>
            <w:proofErr w:type="spellStart"/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pacodawcą</w:t>
            </w:r>
            <w:proofErr w:type="spellEnd"/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rozmowa kwalifikacyjna.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- Instytucje wspierające rynek pracy. - Planowanie dalszej ścieżki edukacyjnej i zawodowej.</w:t>
            </w:r>
          </w:p>
        </w:tc>
        <w:tc>
          <w:tcPr>
            <w:tcW w:w="2008" w:type="dxa"/>
          </w:tcPr>
          <w:p w:rsid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 xml:space="preserve">Wychowawcy,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 przedsiębiorczości,</w:t>
            </w:r>
          </w:p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pedagodzy szkolni   </w:t>
            </w:r>
          </w:p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Realizacja tematyki z zakresu doradztwa zawodowego na obowiązkowych zajęciach edukacyjnych</w:t>
            </w:r>
          </w:p>
        </w:tc>
        <w:tc>
          <w:tcPr>
            <w:tcW w:w="3311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Treści zgodne z podstawową programową i realizowanym programem nauczania</w:t>
            </w:r>
          </w:p>
        </w:tc>
        <w:tc>
          <w:tcPr>
            <w:tcW w:w="2008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Wszyscy nauczyciele</w:t>
            </w:r>
          </w:p>
        </w:tc>
        <w:tc>
          <w:tcPr>
            <w:tcW w:w="1546" w:type="dxa"/>
          </w:tcPr>
          <w:p w:rsid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Rozwijanie zainteresowań uczniów</w:t>
            </w:r>
          </w:p>
        </w:tc>
        <w:tc>
          <w:tcPr>
            <w:tcW w:w="3311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Udział uczniów w konkursach i olimpiadach</w:t>
            </w:r>
          </w:p>
        </w:tc>
        <w:tc>
          <w:tcPr>
            <w:tcW w:w="2008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Nauczyciele</w:t>
            </w:r>
          </w:p>
        </w:tc>
        <w:tc>
          <w:tcPr>
            <w:tcW w:w="1546" w:type="dxa"/>
          </w:tcPr>
          <w:p w:rsidR="00E861ED" w:rsidRPr="00E861ED" w:rsidRDefault="00E861ED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</w:p>
        </w:tc>
      </w:tr>
      <w:tr w:rsidR="00E861ED" w:rsidRPr="00DC20B6" w:rsidTr="00E861ED">
        <w:tc>
          <w:tcPr>
            <w:tcW w:w="256" w:type="dxa"/>
          </w:tcPr>
          <w:p w:rsid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9.</w:t>
            </w:r>
          </w:p>
        </w:tc>
        <w:tc>
          <w:tcPr>
            <w:tcW w:w="2387" w:type="dxa"/>
          </w:tcPr>
          <w:p w:rsidR="00E861ED" w:rsidRPr="00E861ED" w:rsidRDefault="00E861ED" w:rsidP="008225EF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Współpraca z instytucjami wspierającymi WSDZ  </w:t>
            </w:r>
          </w:p>
        </w:tc>
        <w:tc>
          <w:tcPr>
            <w:tcW w:w="3311" w:type="dxa"/>
          </w:tcPr>
          <w:p w:rsidR="00E861ED" w:rsidRPr="00E861ED" w:rsidRDefault="00E861ED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:rsidR="00E861ED" w:rsidRPr="00E861ED" w:rsidRDefault="00D414FC" w:rsidP="00E861ED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Nauczyciele, </w:t>
            </w:r>
            <w:r w:rsidR="00E861E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Nauczyciel przedsiębiorczości</w:t>
            </w:r>
          </w:p>
        </w:tc>
        <w:tc>
          <w:tcPr>
            <w:tcW w:w="1546" w:type="dxa"/>
          </w:tcPr>
          <w:p w:rsidR="00E861ED" w:rsidRDefault="00D414FC" w:rsidP="00DC20B6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Cały rok</w:t>
            </w:r>
            <w:bookmarkStart w:id="10" w:name="_GoBack"/>
            <w:bookmarkEnd w:id="10"/>
          </w:p>
        </w:tc>
      </w:tr>
    </w:tbl>
    <w:p w:rsidR="008225EF" w:rsidRPr="00DC20B6" w:rsidRDefault="008225EF" w:rsidP="008225EF">
      <w:pPr>
        <w:spacing w:line="276" w:lineRule="auto"/>
        <w:ind w:left="580"/>
        <w:contextualSpacing/>
        <w:mirrorIndents/>
        <w:rPr>
          <w:rFonts w:ascii="Times New Roman" w:eastAsia="Times New Roman" w:hAnsi="Times New Roman" w:cs="Times New Roman"/>
          <w:bCs/>
          <w:sz w:val="22"/>
          <w:szCs w:val="22"/>
        </w:rPr>
      </w:pPr>
    </w:p>
    <w:sectPr w:rsidR="008225EF" w:rsidRPr="00DC20B6">
      <w:pgSz w:w="11900" w:h="16836"/>
      <w:pgMar w:top="1396" w:right="848" w:bottom="414" w:left="84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4353D0CC"/>
    <w:lvl w:ilvl="0" w:tplc="682E02AE">
      <w:start w:val="2"/>
      <w:numFmt w:val="decimal"/>
      <w:lvlText w:val="%1."/>
      <w:lvlJc w:val="left"/>
    </w:lvl>
    <w:lvl w:ilvl="1" w:tplc="1728C08E">
      <w:start w:val="1"/>
      <w:numFmt w:val="bullet"/>
      <w:lvlText w:val=""/>
      <w:lvlJc w:val="left"/>
    </w:lvl>
    <w:lvl w:ilvl="2" w:tplc="7F9892D0">
      <w:start w:val="1"/>
      <w:numFmt w:val="bullet"/>
      <w:lvlText w:val=""/>
      <w:lvlJc w:val="left"/>
    </w:lvl>
    <w:lvl w:ilvl="3" w:tplc="B6B26774">
      <w:start w:val="1"/>
      <w:numFmt w:val="bullet"/>
      <w:lvlText w:val=""/>
      <w:lvlJc w:val="left"/>
    </w:lvl>
    <w:lvl w:ilvl="4" w:tplc="43FA1AE0">
      <w:start w:val="1"/>
      <w:numFmt w:val="bullet"/>
      <w:lvlText w:val=""/>
      <w:lvlJc w:val="left"/>
    </w:lvl>
    <w:lvl w:ilvl="5" w:tplc="4C9A12CC">
      <w:start w:val="1"/>
      <w:numFmt w:val="bullet"/>
      <w:lvlText w:val=""/>
      <w:lvlJc w:val="left"/>
    </w:lvl>
    <w:lvl w:ilvl="6" w:tplc="94EC904A">
      <w:start w:val="1"/>
      <w:numFmt w:val="bullet"/>
      <w:lvlText w:val=""/>
      <w:lvlJc w:val="left"/>
    </w:lvl>
    <w:lvl w:ilvl="7" w:tplc="022A485E">
      <w:start w:val="1"/>
      <w:numFmt w:val="bullet"/>
      <w:lvlText w:val=""/>
      <w:lvlJc w:val="left"/>
    </w:lvl>
    <w:lvl w:ilvl="8" w:tplc="BD804B92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0B03E0C6"/>
    <w:lvl w:ilvl="0" w:tplc="3DFA0C98">
      <w:start w:val="4"/>
      <w:numFmt w:val="decimal"/>
      <w:lvlText w:val="%1."/>
      <w:lvlJc w:val="left"/>
    </w:lvl>
    <w:lvl w:ilvl="1" w:tplc="913887E4">
      <w:start w:val="1"/>
      <w:numFmt w:val="bullet"/>
      <w:lvlText w:val=""/>
      <w:lvlJc w:val="left"/>
    </w:lvl>
    <w:lvl w:ilvl="2" w:tplc="CF022120">
      <w:start w:val="1"/>
      <w:numFmt w:val="bullet"/>
      <w:lvlText w:val=""/>
      <w:lvlJc w:val="left"/>
    </w:lvl>
    <w:lvl w:ilvl="3" w:tplc="253492CA">
      <w:start w:val="1"/>
      <w:numFmt w:val="bullet"/>
      <w:lvlText w:val=""/>
      <w:lvlJc w:val="left"/>
    </w:lvl>
    <w:lvl w:ilvl="4" w:tplc="F67CA350">
      <w:start w:val="1"/>
      <w:numFmt w:val="bullet"/>
      <w:lvlText w:val=""/>
      <w:lvlJc w:val="left"/>
    </w:lvl>
    <w:lvl w:ilvl="5" w:tplc="B288BBF8">
      <w:start w:val="1"/>
      <w:numFmt w:val="bullet"/>
      <w:lvlText w:val=""/>
      <w:lvlJc w:val="left"/>
    </w:lvl>
    <w:lvl w:ilvl="6" w:tplc="BF745A0E">
      <w:start w:val="1"/>
      <w:numFmt w:val="bullet"/>
      <w:lvlText w:val=""/>
      <w:lvlJc w:val="left"/>
    </w:lvl>
    <w:lvl w:ilvl="7" w:tplc="467A4C50">
      <w:start w:val="1"/>
      <w:numFmt w:val="bullet"/>
      <w:lvlText w:val=""/>
      <w:lvlJc w:val="left"/>
    </w:lvl>
    <w:lvl w:ilvl="8" w:tplc="FD704DD8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1E7FF520"/>
    <w:lvl w:ilvl="0" w:tplc="40D45BC2">
      <w:start w:val="5"/>
      <w:numFmt w:val="upperLetter"/>
      <w:lvlText w:val="%1."/>
      <w:lvlJc w:val="left"/>
    </w:lvl>
    <w:lvl w:ilvl="1" w:tplc="B02C0D98">
      <w:start w:val="1"/>
      <w:numFmt w:val="bullet"/>
      <w:lvlText w:val=""/>
      <w:lvlJc w:val="left"/>
    </w:lvl>
    <w:lvl w:ilvl="2" w:tplc="F2B80D12">
      <w:start w:val="1"/>
      <w:numFmt w:val="bullet"/>
      <w:lvlText w:val=""/>
      <w:lvlJc w:val="left"/>
    </w:lvl>
    <w:lvl w:ilvl="3" w:tplc="C186AFD4">
      <w:start w:val="1"/>
      <w:numFmt w:val="bullet"/>
      <w:lvlText w:val=""/>
      <w:lvlJc w:val="left"/>
    </w:lvl>
    <w:lvl w:ilvl="4" w:tplc="EA926818">
      <w:start w:val="1"/>
      <w:numFmt w:val="bullet"/>
      <w:lvlText w:val=""/>
      <w:lvlJc w:val="left"/>
    </w:lvl>
    <w:lvl w:ilvl="5" w:tplc="EFAAD5C0">
      <w:start w:val="1"/>
      <w:numFmt w:val="bullet"/>
      <w:lvlText w:val=""/>
      <w:lvlJc w:val="left"/>
    </w:lvl>
    <w:lvl w:ilvl="6" w:tplc="BB2AAE3A">
      <w:start w:val="1"/>
      <w:numFmt w:val="bullet"/>
      <w:lvlText w:val=""/>
      <w:lvlJc w:val="left"/>
    </w:lvl>
    <w:lvl w:ilvl="7" w:tplc="6A56F8F0">
      <w:start w:val="1"/>
      <w:numFmt w:val="bullet"/>
      <w:lvlText w:val=""/>
      <w:lvlJc w:val="left"/>
    </w:lvl>
    <w:lvl w:ilvl="8" w:tplc="9036D786">
      <w:start w:val="1"/>
      <w:numFmt w:val="bullet"/>
      <w:lvlText w:val=""/>
      <w:lvlJc w:val="left"/>
    </w:lvl>
  </w:abstractNum>
  <w:abstractNum w:abstractNumId="3">
    <w:nsid w:val="00000029"/>
    <w:multiLevelType w:val="hybridMultilevel"/>
    <w:tmpl w:val="70A64E2A"/>
    <w:lvl w:ilvl="0" w:tplc="EC005232">
      <w:start w:val="9"/>
      <w:numFmt w:val="upperLetter"/>
      <w:lvlText w:val="%1."/>
      <w:lvlJc w:val="left"/>
    </w:lvl>
    <w:lvl w:ilvl="1" w:tplc="DA6E346A">
      <w:start w:val="1"/>
      <w:numFmt w:val="bullet"/>
      <w:lvlText w:val=""/>
      <w:lvlJc w:val="left"/>
    </w:lvl>
    <w:lvl w:ilvl="2" w:tplc="487293BC">
      <w:start w:val="1"/>
      <w:numFmt w:val="bullet"/>
      <w:lvlText w:val=""/>
      <w:lvlJc w:val="left"/>
    </w:lvl>
    <w:lvl w:ilvl="3" w:tplc="21BC98A0">
      <w:start w:val="1"/>
      <w:numFmt w:val="bullet"/>
      <w:lvlText w:val=""/>
      <w:lvlJc w:val="left"/>
    </w:lvl>
    <w:lvl w:ilvl="4" w:tplc="A17CAAA6">
      <w:start w:val="1"/>
      <w:numFmt w:val="bullet"/>
      <w:lvlText w:val=""/>
      <w:lvlJc w:val="left"/>
    </w:lvl>
    <w:lvl w:ilvl="5" w:tplc="51689266">
      <w:start w:val="1"/>
      <w:numFmt w:val="bullet"/>
      <w:lvlText w:val=""/>
      <w:lvlJc w:val="left"/>
    </w:lvl>
    <w:lvl w:ilvl="6" w:tplc="E01E8DFE">
      <w:start w:val="1"/>
      <w:numFmt w:val="bullet"/>
      <w:lvlText w:val=""/>
      <w:lvlJc w:val="left"/>
    </w:lvl>
    <w:lvl w:ilvl="7" w:tplc="E5F43FF6">
      <w:start w:val="1"/>
      <w:numFmt w:val="bullet"/>
      <w:lvlText w:val=""/>
      <w:lvlJc w:val="left"/>
    </w:lvl>
    <w:lvl w:ilvl="8" w:tplc="29D8C4E6">
      <w:start w:val="1"/>
      <w:numFmt w:val="bullet"/>
      <w:lvlText w:val=""/>
      <w:lvlJc w:val="left"/>
    </w:lvl>
  </w:abstractNum>
  <w:abstractNum w:abstractNumId="4">
    <w:nsid w:val="0214670B"/>
    <w:multiLevelType w:val="hybridMultilevel"/>
    <w:tmpl w:val="9EE2CE7E"/>
    <w:lvl w:ilvl="0" w:tplc="0415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051C39DB"/>
    <w:multiLevelType w:val="hybridMultilevel"/>
    <w:tmpl w:val="A124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D4411"/>
    <w:multiLevelType w:val="hybridMultilevel"/>
    <w:tmpl w:val="F8CA0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2017B"/>
    <w:multiLevelType w:val="hybridMultilevel"/>
    <w:tmpl w:val="D7B8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A54EC"/>
    <w:multiLevelType w:val="hybridMultilevel"/>
    <w:tmpl w:val="3B827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C7726"/>
    <w:multiLevelType w:val="hybridMultilevel"/>
    <w:tmpl w:val="5FF6F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287F"/>
    <w:multiLevelType w:val="hybridMultilevel"/>
    <w:tmpl w:val="7F40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B643A"/>
    <w:multiLevelType w:val="hybridMultilevel"/>
    <w:tmpl w:val="99A6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F0413"/>
    <w:multiLevelType w:val="hybridMultilevel"/>
    <w:tmpl w:val="E622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D1C74"/>
    <w:multiLevelType w:val="hybridMultilevel"/>
    <w:tmpl w:val="643A9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B7F72"/>
    <w:multiLevelType w:val="hybridMultilevel"/>
    <w:tmpl w:val="FA88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E12D9"/>
    <w:multiLevelType w:val="hybridMultilevel"/>
    <w:tmpl w:val="6C78B58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2365A45"/>
    <w:multiLevelType w:val="hybridMultilevel"/>
    <w:tmpl w:val="A9ACB056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>
    <w:nsid w:val="46AD0D3B"/>
    <w:multiLevelType w:val="hybridMultilevel"/>
    <w:tmpl w:val="7078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E1929"/>
    <w:multiLevelType w:val="hybridMultilevel"/>
    <w:tmpl w:val="EDB6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33A35"/>
    <w:multiLevelType w:val="hybridMultilevel"/>
    <w:tmpl w:val="AA1A5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B16BD"/>
    <w:multiLevelType w:val="hybridMultilevel"/>
    <w:tmpl w:val="83E8C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6699E"/>
    <w:multiLevelType w:val="hybridMultilevel"/>
    <w:tmpl w:val="ED58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B55AF"/>
    <w:multiLevelType w:val="hybridMultilevel"/>
    <w:tmpl w:val="BC84A66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>
    <w:nsid w:val="66BB7061"/>
    <w:multiLevelType w:val="hybridMultilevel"/>
    <w:tmpl w:val="13A86268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4">
    <w:nsid w:val="6EF32AC1"/>
    <w:multiLevelType w:val="hybridMultilevel"/>
    <w:tmpl w:val="ED2C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4581B"/>
    <w:multiLevelType w:val="hybridMultilevel"/>
    <w:tmpl w:val="86A4D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A18A9"/>
    <w:multiLevelType w:val="hybridMultilevel"/>
    <w:tmpl w:val="8A00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968D3"/>
    <w:multiLevelType w:val="hybridMultilevel"/>
    <w:tmpl w:val="6E18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84711"/>
    <w:multiLevelType w:val="hybridMultilevel"/>
    <w:tmpl w:val="55DC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21DAA"/>
    <w:multiLevelType w:val="hybridMultilevel"/>
    <w:tmpl w:val="53C8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9"/>
  </w:num>
  <w:num w:numId="8">
    <w:abstractNumId w:val="14"/>
  </w:num>
  <w:num w:numId="9">
    <w:abstractNumId w:val="13"/>
  </w:num>
  <w:num w:numId="10">
    <w:abstractNumId w:val="17"/>
  </w:num>
  <w:num w:numId="11">
    <w:abstractNumId w:val="5"/>
  </w:num>
  <w:num w:numId="12">
    <w:abstractNumId w:val="26"/>
  </w:num>
  <w:num w:numId="13">
    <w:abstractNumId w:val="18"/>
  </w:num>
  <w:num w:numId="14">
    <w:abstractNumId w:val="24"/>
  </w:num>
  <w:num w:numId="15">
    <w:abstractNumId w:val="6"/>
  </w:num>
  <w:num w:numId="16">
    <w:abstractNumId w:val="9"/>
  </w:num>
  <w:num w:numId="17">
    <w:abstractNumId w:val="22"/>
  </w:num>
  <w:num w:numId="18">
    <w:abstractNumId w:val="15"/>
  </w:num>
  <w:num w:numId="19">
    <w:abstractNumId w:val="23"/>
  </w:num>
  <w:num w:numId="20">
    <w:abstractNumId w:val="27"/>
  </w:num>
  <w:num w:numId="21">
    <w:abstractNumId w:val="25"/>
  </w:num>
  <w:num w:numId="22">
    <w:abstractNumId w:val="29"/>
  </w:num>
  <w:num w:numId="23">
    <w:abstractNumId w:val="11"/>
  </w:num>
  <w:num w:numId="24">
    <w:abstractNumId w:val="8"/>
  </w:num>
  <w:num w:numId="25">
    <w:abstractNumId w:val="28"/>
  </w:num>
  <w:num w:numId="26">
    <w:abstractNumId w:val="12"/>
  </w:num>
  <w:num w:numId="27">
    <w:abstractNumId w:val="7"/>
  </w:num>
  <w:num w:numId="28">
    <w:abstractNumId w:val="10"/>
  </w:num>
  <w:num w:numId="29">
    <w:abstractNumId w:val="21"/>
  </w:num>
  <w:num w:numId="30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E6"/>
    <w:rsid w:val="00093ACB"/>
    <w:rsid w:val="00140E91"/>
    <w:rsid w:val="00166775"/>
    <w:rsid w:val="001D30E6"/>
    <w:rsid w:val="00453A47"/>
    <w:rsid w:val="007969CA"/>
    <w:rsid w:val="008225EF"/>
    <w:rsid w:val="00AA1AF9"/>
    <w:rsid w:val="00D414FC"/>
    <w:rsid w:val="00D53B11"/>
    <w:rsid w:val="00DB5B3C"/>
    <w:rsid w:val="00DC20B6"/>
    <w:rsid w:val="00E861ED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6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3911</Words>
  <Characters>23472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Baran</dc:creator>
  <cp:keywords/>
  <cp:lastModifiedBy>Janusz Mikołajek</cp:lastModifiedBy>
  <cp:revision>4</cp:revision>
  <dcterms:created xsi:type="dcterms:W3CDTF">2019-09-15T20:55:00Z</dcterms:created>
  <dcterms:modified xsi:type="dcterms:W3CDTF">2021-04-16T16:27:00Z</dcterms:modified>
</cp:coreProperties>
</file>